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C53" w:rsidRPr="001204B3" w:rsidRDefault="00C365A7" w:rsidP="008B19C9">
      <w:pPr>
        <w:spacing w:line="276" w:lineRule="auto"/>
        <w:jc w:val="center"/>
        <w:rPr>
          <w:b/>
          <w:bCs/>
        </w:rPr>
      </w:pPr>
      <w:r w:rsidRPr="001204B3">
        <w:rPr>
          <w:b/>
          <w:bCs/>
        </w:rPr>
        <w:t>ДОГОВОР</w:t>
      </w:r>
      <w:proofErr w:type="gramStart"/>
      <w:r w:rsidR="00432402" w:rsidRPr="008740B9">
        <w:rPr>
          <w:b/>
          <w:bCs/>
        </w:rPr>
        <w:t>`</w:t>
      </w:r>
      <w:r w:rsidR="00432402">
        <w:rPr>
          <w:b/>
          <w:bCs/>
        </w:rPr>
        <w:t>П</w:t>
      </w:r>
      <w:proofErr w:type="gramEnd"/>
      <w:r w:rsidR="00432402">
        <w:rPr>
          <w:b/>
          <w:bCs/>
        </w:rPr>
        <w:t xml:space="preserve">ОСТАВКИ </w:t>
      </w:r>
      <w:r w:rsidRPr="001204B3">
        <w:rPr>
          <w:b/>
          <w:bCs/>
        </w:rPr>
        <w:t xml:space="preserve">№ </w:t>
      </w:r>
      <w:r w:rsidR="003648E9">
        <w:rPr>
          <w:b/>
          <w:bCs/>
        </w:rPr>
        <w:t>______</w:t>
      </w:r>
    </w:p>
    <w:p w:rsidR="00AF1D03" w:rsidRPr="001204B3" w:rsidRDefault="00AF1D03" w:rsidP="001204B3">
      <w:pPr>
        <w:spacing w:line="276" w:lineRule="auto"/>
        <w:jc w:val="both"/>
      </w:pPr>
      <w:r w:rsidRPr="001204B3">
        <w:t> </w:t>
      </w:r>
    </w:p>
    <w:p w:rsidR="00AF1D03" w:rsidRPr="001204B3" w:rsidRDefault="00AF1D03" w:rsidP="001204B3">
      <w:pPr>
        <w:spacing w:line="276" w:lineRule="auto"/>
        <w:jc w:val="both"/>
      </w:pPr>
      <w:r w:rsidRPr="001204B3">
        <w:rPr>
          <w:b/>
          <w:bCs/>
        </w:rPr>
        <w:t>г</w:t>
      </w:r>
      <w:r w:rsidR="001204B3">
        <w:rPr>
          <w:b/>
          <w:bCs/>
        </w:rPr>
        <w:t>. Москва </w:t>
      </w:r>
      <w:r w:rsidR="001204B3">
        <w:rPr>
          <w:b/>
          <w:bCs/>
        </w:rPr>
        <w:tab/>
      </w:r>
      <w:r w:rsidR="001204B3">
        <w:rPr>
          <w:b/>
          <w:bCs/>
        </w:rPr>
        <w:tab/>
      </w:r>
      <w:r w:rsidR="001204B3">
        <w:rPr>
          <w:b/>
          <w:bCs/>
        </w:rPr>
        <w:tab/>
      </w:r>
      <w:r w:rsidR="001204B3">
        <w:rPr>
          <w:b/>
          <w:bCs/>
        </w:rPr>
        <w:tab/>
      </w:r>
      <w:r w:rsidR="001204B3">
        <w:rPr>
          <w:b/>
          <w:bCs/>
        </w:rPr>
        <w:tab/>
      </w:r>
      <w:r w:rsidR="001204B3">
        <w:rPr>
          <w:b/>
          <w:bCs/>
        </w:rPr>
        <w:tab/>
      </w:r>
      <w:r w:rsidR="001204B3">
        <w:rPr>
          <w:b/>
          <w:bCs/>
        </w:rPr>
        <w:tab/>
      </w:r>
      <w:r w:rsidR="001204B3">
        <w:rPr>
          <w:b/>
          <w:bCs/>
        </w:rPr>
        <w:tab/>
      </w:r>
      <w:r w:rsidR="008B19C9">
        <w:rPr>
          <w:b/>
          <w:bCs/>
        </w:rPr>
        <w:tab/>
      </w:r>
      <w:r w:rsidRPr="001204B3">
        <w:rPr>
          <w:b/>
          <w:bCs/>
        </w:rPr>
        <w:t>«</w:t>
      </w:r>
      <w:r w:rsidR="008B19C9">
        <w:rPr>
          <w:b/>
          <w:bCs/>
        </w:rPr>
        <w:t>_</w:t>
      </w:r>
      <w:r w:rsidR="008740B9">
        <w:rPr>
          <w:b/>
          <w:bCs/>
        </w:rPr>
        <w:t>_</w:t>
      </w:r>
      <w:r w:rsidR="008B19C9">
        <w:rPr>
          <w:b/>
          <w:bCs/>
        </w:rPr>
        <w:t>_</w:t>
      </w:r>
      <w:r w:rsidRPr="001204B3">
        <w:rPr>
          <w:b/>
          <w:bCs/>
        </w:rPr>
        <w:t>»</w:t>
      </w:r>
      <w:r w:rsidR="00023471">
        <w:rPr>
          <w:b/>
          <w:bCs/>
        </w:rPr>
        <w:t xml:space="preserve"> </w:t>
      </w:r>
      <w:r w:rsidR="00067C8A">
        <w:rPr>
          <w:bCs/>
          <w:u w:val="single"/>
        </w:rPr>
        <w:t>______</w:t>
      </w:r>
      <w:bookmarkStart w:id="0" w:name="_GoBack"/>
      <w:bookmarkEnd w:id="0"/>
      <w:r w:rsidR="003E2B61">
        <w:rPr>
          <w:b/>
          <w:bCs/>
        </w:rPr>
        <w:t xml:space="preserve"> </w:t>
      </w:r>
      <w:r w:rsidRPr="001204B3">
        <w:rPr>
          <w:b/>
          <w:bCs/>
        </w:rPr>
        <w:t>201</w:t>
      </w:r>
      <w:r w:rsidR="00023471" w:rsidRPr="003E2B61">
        <w:rPr>
          <w:b/>
          <w:bCs/>
        </w:rPr>
        <w:t>4</w:t>
      </w:r>
      <w:r w:rsidRPr="001204B3">
        <w:rPr>
          <w:b/>
          <w:bCs/>
        </w:rPr>
        <w:t xml:space="preserve"> г.</w:t>
      </w:r>
    </w:p>
    <w:p w:rsidR="00AF1D03" w:rsidRPr="001204B3" w:rsidRDefault="00AF1D03" w:rsidP="001204B3">
      <w:pPr>
        <w:spacing w:line="276" w:lineRule="auto"/>
        <w:jc w:val="both"/>
      </w:pPr>
    </w:p>
    <w:p w:rsidR="00AE43E8" w:rsidRPr="001204B3" w:rsidRDefault="00DA3899" w:rsidP="00FC18F2">
      <w:pPr>
        <w:ind w:firstLine="567"/>
        <w:jc w:val="both"/>
      </w:pPr>
      <w:r>
        <w:rPr>
          <w:b/>
          <w:bCs/>
        </w:rPr>
        <w:t>________________________________________________________________________</w:t>
      </w:r>
      <w:r w:rsidR="00AE43E8" w:rsidRPr="001204B3">
        <w:t xml:space="preserve">, именуемое в дальнейшем </w:t>
      </w:r>
      <w:r w:rsidR="00AE43E8" w:rsidRPr="001204B3">
        <w:rPr>
          <w:b/>
          <w:bCs/>
        </w:rPr>
        <w:t>«Поставщик»</w:t>
      </w:r>
      <w:r w:rsidR="00AE43E8" w:rsidRPr="001204B3">
        <w:t xml:space="preserve">, в лице </w:t>
      </w:r>
      <w:r>
        <w:t>_______________________________</w:t>
      </w:r>
      <w:r w:rsidR="00AE43E8" w:rsidRPr="001204B3">
        <w:t xml:space="preserve">, действующего на основании Устава, </w:t>
      </w:r>
    </w:p>
    <w:p w:rsidR="00432402" w:rsidRDefault="00AE43E8" w:rsidP="00DC68DC">
      <w:pPr>
        <w:shd w:val="clear" w:color="auto" w:fill="FFFFFF"/>
        <w:spacing w:before="120" w:after="120"/>
        <w:ind w:firstLine="540"/>
        <w:jc w:val="both"/>
        <w:rPr>
          <w:b/>
          <w:bCs/>
          <w:color w:val="000000"/>
        </w:rPr>
      </w:pPr>
      <w:proofErr w:type="gramStart"/>
      <w:r w:rsidRPr="001204B3">
        <w:t xml:space="preserve">и </w:t>
      </w:r>
      <w:r w:rsidR="00075C63" w:rsidRPr="00075C63">
        <w:rPr>
          <w:b/>
          <w:bCs/>
        </w:rPr>
        <w:t>Общество с ограниченной ответственностью «Центр высокотехнологичной диагностики» (ООО «ЦВТД»)</w:t>
      </w:r>
      <w:r w:rsidR="00075C63" w:rsidRPr="000B5E08">
        <w:rPr>
          <w:bCs/>
        </w:rPr>
        <w:t xml:space="preserve">, именуемое в дальнейшем </w:t>
      </w:r>
      <w:r w:rsidR="00075C63" w:rsidRPr="000633A3">
        <w:rPr>
          <w:b/>
          <w:bCs/>
        </w:rPr>
        <w:t>«Покупатель»</w:t>
      </w:r>
      <w:r w:rsidR="00075C63" w:rsidRPr="000B5E08">
        <w:rPr>
          <w:bCs/>
        </w:rPr>
        <w:t xml:space="preserve">, в лице Уроженко Василия Викторовича, действующего на основания Устава, Договора о передаче полномочий единоличного исполнительного органа Общества с ограниченной ответственностью «Центр высокотехнологичной диагностики» управляющему от «24» июля 2014 года, и доверенности № </w:t>
      </w:r>
      <w:r w:rsidR="00075C63" w:rsidRPr="000B5E08">
        <w:rPr>
          <w:bCs/>
          <w:iCs/>
        </w:rPr>
        <w:t>1-5К-10335</w:t>
      </w:r>
      <w:r w:rsidR="00075C63" w:rsidRPr="000B5E08">
        <w:rPr>
          <w:bCs/>
        </w:rPr>
        <w:t xml:space="preserve"> от «24» июля 2014 года</w:t>
      </w:r>
      <w:r w:rsidR="00075C63" w:rsidRPr="00A9326D">
        <w:rPr>
          <w:bCs/>
        </w:rPr>
        <w:t>,</w:t>
      </w:r>
      <w:r>
        <w:t xml:space="preserve"> </w:t>
      </w:r>
      <w:r w:rsidR="00DC68DC" w:rsidRPr="00877C1E">
        <w:rPr>
          <w:spacing w:val="6"/>
        </w:rPr>
        <w:t xml:space="preserve">именуемые в </w:t>
      </w:r>
      <w:r w:rsidR="00DC68DC" w:rsidRPr="00877C1E">
        <w:rPr>
          <w:spacing w:val="3"/>
        </w:rPr>
        <w:t xml:space="preserve">дальнейшем «Стороны», </w:t>
      </w:r>
      <w:r w:rsidR="00DC68DC">
        <w:rPr>
          <w:spacing w:val="3"/>
        </w:rPr>
        <w:t xml:space="preserve">а по отдельности «Сторона», </w:t>
      </w:r>
      <w:r>
        <w:t>заключили</w:t>
      </w:r>
      <w:proofErr w:type="gramEnd"/>
      <w:r>
        <w:t xml:space="preserve"> настоящий Д</w:t>
      </w:r>
      <w:r w:rsidRPr="001204B3">
        <w:t>оговор (далее по тексту – «</w:t>
      </w:r>
      <w:r w:rsidRPr="00F658C8">
        <w:rPr>
          <w:b/>
        </w:rPr>
        <w:t>Договор</w:t>
      </w:r>
      <w:r w:rsidRPr="001204B3">
        <w:t>») о нижеследующем:</w:t>
      </w:r>
    </w:p>
    <w:p w:rsidR="00432402" w:rsidRPr="000341F6" w:rsidRDefault="00432402" w:rsidP="00432402">
      <w:pPr>
        <w:pStyle w:val="-1"/>
        <w:numPr>
          <w:ilvl w:val="0"/>
          <w:numId w:val="2"/>
        </w:numPr>
        <w:tabs>
          <w:tab w:val="clear" w:pos="0"/>
          <w:tab w:val="num" w:pos="540"/>
        </w:tabs>
        <w:spacing w:before="240" w:after="60"/>
        <w:ind w:firstLine="540"/>
        <w:outlineLvl w:val="1"/>
      </w:pPr>
      <w:r w:rsidRPr="000341F6">
        <w:t>Определения</w:t>
      </w:r>
    </w:p>
    <w:p w:rsidR="00432402" w:rsidRPr="000341F6" w:rsidRDefault="00432402" w:rsidP="00432402">
      <w:pPr>
        <w:pStyle w:val="-"/>
        <w:numPr>
          <w:ilvl w:val="1"/>
          <w:numId w:val="3"/>
        </w:numPr>
        <w:tabs>
          <w:tab w:val="clear" w:pos="360"/>
        </w:tabs>
        <w:ind w:left="0" w:firstLine="540"/>
      </w:pPr>
      <w:r w:rsidRPr="000341F6">
        <w:t xml:space="preserve">В данном </w:t>
      </w:r>
      <w:r>
        <w:t>Договор</w:t>
      </w:r>
      <w:r w:rsidRPr="000341F6">
        <w:t>е нижеперечисленные термины будут иметь следующее толк</w:t>
      </w:r>
      <w:r>
        <w:t>ование</w:t>
      </w:r>
      <w:r w:rsidRPr="000341F6">
        <w:t>:</w:t>
      </w:r>
    </w:p>
    <w:p w:rsidR="00432402" w:rsidRPr="000341F6" w:rsidRDefault="00432402" w:rsidP="00432402">
      <w:pPr>
        <w:pStyle w:val="-0"/>
        <w:numPr>
          <w:ilvl w:val="0"/>
          <w:numId w:val="0"/>
        </w:numPr>
        <w:spacing w:before="60" w:after="60"/>
        <w:ind w:firstLine="540"/>
      </w:pPr>
      <w:r>
        <w:t xml:space="preserve">а) </w:t>
      </w:r>
      <w:r w:rsidRPr="000341F6">
        <w:t>«</w:t>
      </w:r>
      <w:r>
        <w:t>Договор</w:t>
      </w:r>
      <w:r w:rsidRPr="000341F6">
        <w:t xml:space="preserve">» - соглашение, достигнутое между </w:t>
      </w:r>
      <w:r>
        <w:t>Покупателем</w:t>
      </w:r>
      <w:r w:rsidRPr="000341F6">
        <w:t xml:space="preserve"> и Поставщиком, подписанно</w:t>
      </w:r>
      <w:r>
        <w:t>е</w:t>
      </w:r>
      <w:r w:rsidRPr="000341F6">
        <w:t xml:space="preserve"> </w:t>
      </w:r>
      <w:r>
        <w:t>С</w:t>
      </w:r>
      <w:r w:rsidRPr="000341F6">
        <w:t xml:space="preserve">торонами со всеми приложениями, дополнениями к нему, а также со всей документацией, на которую в </w:t>
      </w:r>
      <w:r>
        <w:t>Договоре</w:t>
      </w:r>
      <w:r w:rsidRPr="000341F6">
        <w:t xml:space="preserve"> есть ссылки</w:t>
      </w:r>
      <w:r>
        <w:rPr>
          <w:i/>
        </w:rPr>
        <w:t>;</w:t>
      </w:r>
    </w:p>
    <w:p w:rsidR="00432402" w:rsidRPr="000A1CC8" w:rsidRDefault="00432402" w:rsidP="00432402">
      <w:pPr>
        <w:pStyle w:val="-0"/>
        <w:numPr>
          <w:ilvl w:val="0"/>
          <w:numId w:val="0"/>
        </w:numPr>
        <w:spacing w:before="60" w:after="60"/>
        <w:ind w:firstLine="540"/>
      </w:pPr>
      <w:r>
        <w:t>б</w:t>
      </w:r>
      <w:r w:rsidRPr="000A1CC8">
        <w:t xml:space="preserve">) «Цена </w:t>
      </w:r>
      <w:r>
        <w:t>Договор</w:t>
      </w:r>
      <w:r w:rsidRPr="000A1CC8">
        <w:t xml:space="preserve">а» - цена, которая должна быть выплачена Поставщику в рамках </w:t>
      </w:r>
      <w:r>
        <w:t>Договор</w:t>
      </w:r>
      <w:r w:rsidRPr="000A1CC8">
        <w:t xml:space="preserve">а за полное, своевременное и надлежащее выполнение обязательств Поставщика по </w:t>
      </w:r>
      <w:r>
        <w:t>Договор</w:t>
      </w:r>
      <w:r w:rsidRPr="000A1CC8">
        <w:t>у;</w:t>
      </w:r>
    </w:p>
    <w:p w:rsidR="00432402" w:rsidRDefault="00432402" w:rsidP="00432402">
      <w:pPr>
        <w:tabs>
          <w:tab w:val="num" w:pos="720"/>
          <w:tab w:val="left" w:pos="1080"/>
        </w:tabs>
        <w:spacing w:before="60" w:after="60"/>
        <w:ind w:firstLine="540"/>
        <w:jc w:val="both"/>
      </w:pPr>
      <w:r w:rsidRPr="000A1CC8">
        <w:t>в)</w:t>
      </w:r>
      <w:r>
        <w:t xml:space="preserve"> </w:t>
      </w:r>
      <w:r w:rsidRPr="000A1CC8">
        <w:t>«</w:t>
      </w:r>
      <w:r>
        <w:t>Товар</w:t>
      </w:r>
      <w:r w:rsidRPr="000A1CC8">
        <w:t xml:space="preserve">» - </w:t>
      </w:r>
      <w:r>
        <w:t>вещи</w:t>
      </w:r>
      <w:r w:rsidRPr="000A1CC8">
        <w:rPr>
          <w:i/>
        </w:rPr>
        <w:t>,</w:t>
      </w:r>
      <w:r w:rsidRPr="000A1CC8">
        <w:t xml:space="preserve"> указанные в п.2.1 настоящего </w:t>
      </w:r>
      <w:r>
        <w:t>Договор</w:t>
      </w:r>
      <w:r w:rsidRPr="000A1CC8">
        <w:t>а, характеристики</w:t>
      </w:r>
      <w:r>
        <w:t>,</w:t>
      </w:r>
      <w:r w:rsidRPr="000A1CC8">
        <w:t xml:space="preserve"> котор</w:t>
      </w:r>
      <w:r>
        <w:t>ых</w:t>
      </w:r>
      <w:r w:rsidRPr="000A1CC8">
        <w:t xml:space="preserve"> перечислены в Спецификации (</w:t>
      </w:r>
      <w:r>
        <w:t>П</w:t>
      </w:r>
      <w:r w:rsidRPr="000A1CC8">
        <w:t>риложение №</w:t>
      </w:r>
      <w:r>
        <w:t> 1</w:t>
      </w:r>
      <w:r w:rsidRPr="000A1CC8">
        <w:t xml:space="preserve"> к </w:t>
      </w:r>
      <w:r>
        <w:t>настоящему Договор</w:t>
      </w:r>
      <w:r w:rsidRPr="000A1CC8">
        <w:t>у), поставляем</w:t>
      </w:r>
      <w:r>
        <w:t>ые</w:t>
      </w:r>
      <w:r w:rsidRPr="000A1CC8">
        <w:t xml:space="preserve"> в рамках настоящего </w:t>
      </w:r>
      <w:r>
        <w:t>Договора.</w:t>
      </w:r>
    </w:p>
    <w:p w:rsidR="00432402" w:rsidRDefault="00432402" w:rsidP="00432402">
      <w:pPr>
        <w:pStyle w:val="-1"/>
        <w:numPr>
          <w:ilvl w:val="0"/>
          <w:numId w:val="2"/>
        </w:numPr>
        <w:spacing w:before="240" w:after="60"/>
        <w:ind w:firstLine="540"/>
        <w:outlineLvl w:val="1"/>
      </w:pPr>
      <w:bookmarkStart w:id="1" w:name="_Toc157679431"/>
      <w:bookmarkStart w:id="2" w:name="_Toc168144774"/>
      <w:bookmarkStart w:id="3" w:name="_Toc168159760"/>
      <w:bookmarkStart w:id="4" w:name="_Toc213335118"/>
      <w:bookmarkStart w:id="5" w:name="_Toc213679121"/>
      <w:bookmarkStart w:id="6" w:name="_Toc213679199"/>
      <w:r w:rsidRPr="00B82E7F">
        <w:t xml:space="preserve"> </w:t>
      </w:r>
      <w:r w:rsidRPr="000341F6">
        <w:t xml:space="preserve">Предмет </w:t>
      </w:r>
      <w:r>
        <w:t>Договор</w:t>
      </w:r>
      <w:r w:rsidRPr="000341F6">
        <w:t>а</w:t>
      </w:r>
      <w:bookmarkEnd w:id="1"/>
      <w:bookmarkEnd w:id="2"/>
      <w:bookmarkEnd w:id="3"/>
      <w:bookmarkEnd w:id="4"/>
      <w:bookmarkEnd w:id="5"/>
      <w:bookmarkEnd w:id="6"/>
    </w:p>
    <w:p w:rsidR="00AF1D03" w:rsidRDefault="00432402" w:rsidP="008740B9">
      <w:pPr>
        <w:pStyle w:val="-"/>
        <w:tabs>
          <w:tab w:val="num" w:pos="0"/>
        </w:tabs>
        <w:ind w:left="0" w:firstLine="567"/>
      </w:pPr>
      <w:r w:rsidRPr="000341F6">
        <w:t xml:space="preserve">Предметом настоящего </w:t>
      </w:r>
      <w:r>
        <w:t>Договора является поставка</w:t>
      </w:r>
      <w:r w:rsidR="00D44399" w:rsidRPr="00D1265B">
        <w:t xml:space="preserve"> расходны</w:t>
      </w:r>
      <w:r>
        <w:t>х</w:t>
      </w:r>
      <w:r w:rsidR="00D44399" w:rsidRPr="00D1265B">
        <w:t xml:space="preserve"> материал</w:t>
      </w:r>
      <w:r>
        <w:t>ов</w:t>
      </w:r>
      <w:r w:rsidR="00D44399" w:rsidRPr="00D1265B">
        <w:t xml:space="preserve"> для чистых помещений (далее по тексту - «</w:t>
      </w:r>
      <w:r w:rsidR="00D44399" w:rsidRPr="002D5A71">
        <w:rPr>
          <w:b/>
        </w:rPr>
        <w:t>Товар</w:t>
      </w:r>
      <w:r w:rsidR="00D44399" w:rsidRPr="00D1265B">
        <w:t>»)</w:t>
      </w:r>
      <w:r w:rsidR="00212FF4" w:rsidRPr="00D1265B">
        <w:t>,</w:t>
      </w:r>
      <w:r w:rsidR="00D44399" w:rsidRPr="00D1265B">
        <w:t xml:space="preserve"> </w:t>
      </w:r>
      <w:r>
        <w:t xml:space="preserve">в обусловленные Договором сроки </w:t>
      </w:r>
      <w:r w:rsidRPr="000341F6">
        <w:t xml:space="preserve">в соответствии </w:t>
      </w:r>
      <w:r w:rsidRPr="003105B1">
        <w:t xml:space="preserve">со Спецификацией (Приложение № </w:t>
      </w:r>
      <w:r>
        <w:t>1</w:t>
      </w:r>
      <w:r w:rsidRPr="003105B1">
        <w:t xml:space="preserve"> к настоящему </w:t>
      </w:r>
      <w:r>
        <w:t>Договор</w:t>
      </w:r>
      <w:r w:rsidRPr="003105B1">
        <w:t>у)</w:t>
      </w:r>
      <w:r w:rsidRPr="000341F6">
        <w:t xml:space="preserve">. Поставщик </w:t>
      </w:r>
      <w:r>
        <w:t>обязуется передать Товар</w:t>
      </w:r>
      <w:r w:rsidRPr="000341F6">
        <w:t xml:space="preserve"> </w:t>
      </w:r>
      <w:r>
        <w:t>Покупателю</w:t>
      </w:r>
      <w:r w:rsidRPr="000341F6">
        <w:t xml:space="preserve">, а </w:t>
      </w:r>
      <w:r>
        <w:t>Покупатель обязуется оплатить</w:t>
      </w:r>
      <w:r w:rsidRPr="00E624C0">
        <w:t xml:space="preserve"> </w:t>
      </w:r>
      <w:r>
        <w:t>переданный Товар</w:t>
      </w:r>
      <w:r w:rsidRPr="000341F6">
        <w:t>.</w:t>
      </w:r>
    </w:p>
    <w:p w:rsidR="00D44399" w:rsidRPr="00BE2DA2" w:rsidRDefault="008740B9" w:rsidP="001204B3">
      <w:pPr>
        <w:pStyle w:val="-"/>
        <w:tabs>
          <w:tab w:val="num" w:pos="0"/>
        </w:tabs>
        <w:spacing w:line="276" w:lineRule="auto"/>
        <w:ind w:left="0" w:firstLine="567"/>
      </w:pPr>
      <w:r>
        <w:t>Наименование и номенклатура</w:t>
      </w:r>
      <w:r w:rsidRPr="000341F6">
        <w:t xml:space="preserve"> </w:t>
      </w:r>
      <w:r>
        <w:t>Товара,</w:t>
      </w:r>
      <w:r w:rsidRPr="000341F6">
        <w:t xml:space="preserve"> его количество</w:t>
      </w:r>
      <w:r>
        <w:t xml:space="preserve"> и сроки поставки</w:t>
      </w:r>
      <w:r w:rsidRPr="000341F6">
        <w:t xml:space="preserve"> определяются Спецификацией</w:t>
      </w:r>
      <w:r>
        <w:t xml:space="preserve"> </w:t>
      </w:r>
      <w:r w:rsidRPr="000341F6">
        <w:t xml:space="preserve">(Приложение № </w:t>
      </w:r>
      <w:r>
        <w:t>1</w:t>
      </w:r>
      <w:r w:rsidRPr="000341F6">
        <w:t xml:space="preserve"> к настоящему </w:t>
      </w:r>
      <w:r>
        <w:t>Договор</w:t>
      </w:r>
      <w:r w:rsidRPr="000341F6">
        <w:t>у</w:t>
      </w:r>
      <w:r>
        <w:t xml:space="preserve">) и </w:t>
      </w:r>
      <w:r w:rsidRPr="002D5A71">
        <w:rPr>
          <w:color w:val="000000"/>
        </w:rPr>
        <w:t xml:space="preserve">сопроводительных </w:t>
      </w:r>
      <w:proofErr w:type="gramStart"/>
      <w:r w:rsidRPr="002D5A71">
        <w:rPr>
          <w:color w:val="000000"/>
        </w:rPr>
        <w:t>документах</w:t>
      </w:r>
      <w:proofErr w:type="gramEnd"/>
      <w:r>
        <w:rPr>
          <w:color w:val="000000"/>
        </w:rPr>
        <w:t>, таких как</w:t>
      </w:r>
      <w:r w:rsidRPr="002D5A71">
        <w:rPr>
          <w:color w:val="000000"/>
        </w:rPr>
        <w:t>: заказы, счета, счета-фактуры, товарные накладные</w:t>
      </w:r>
      <w:r>
        <w:t>.</w:t>
      </w:r>
      <w:r w:rsidR="001302C8" w:rsidRPr="001204B3">
        <w:t xml:space="preserve"> </w:t>
      </w:r>
    </w:p>
    <w:p w:rsidR="00BE2DA2" w:rsidRDefault="00BE2DA2" w:rsidP="00BE2DA2">
      <w:pPr>
        <w:pStyle w:val="-"/>
        <w:tabs>
          <w:tab w:val="num" w:pos="0"/>
        </w:tabs>
        <w:ind w:left="0" w:firstLine="567"/>
      </w:pPr>
      <w:r w:rsidRPr="000341F6">
        <w:t xml:space="preserve">Поставка </w:t>
      </w:r>
      <w:r>
        <w:t xml:space="preserve">Товара </w:t>
      </w:r>
      <w:r w:rsidRPr="000341F6">
        <w:t>осуществляется</w:t>
      </w:r>
      <w:r>
        <w:t xml:space="preserve"> партиями: поставка всего Товара должна быть осуществлена Покупателю до ___________________________(</w:t>
      </w:r>
      <w:r w:rsidRPr="00D37483">
        <w:rPr>
          <w:i/>
        </w:rPr>
        <w:t>указывается общий срок поставки</w:t>
      </w:r>
      <w:r>
        <w:t xml:space="preserve">) </w:t>
      </w:r>
      <w:r w:rsidRPr="000341F6">
        <w:t xml:space="preserve">с разгрузкой </w:t>
      </w:r>
      <w:r>
        <w:t xml:space="preserve">Поставщиком </w:t>
      </w:r>
      <w:r w:rsidRPr="000341F6">
        <w:t xml:space="preserve">с транспортного средства </w:t>
      </w:r>
      <w:r>
        <w:t>по адресу:</w:t>
      </w:r>
      <w:r w:rsidRPr="00BC5B79">
        <w:t xml:space="preserve"> </w:t>
      </w:r>
      <w:r w:rsidRPr="000B5E08">
        <w:t xml:space="preserve">115230, г. Москва, </w:t>
      </w:r>
      <w:proofErr w:type="gramStart"/>
      <w:r w:rsidRPr="000B5E08">
        <w:t>Варшавское</w:t>
      </w:r>
      <w:proofErr w:type="gramEnd"/>
      <w:r w:rsidRPr="000B5E08">
        <w:t> ш., д. 46.</w:t>
      </w:r>
      <w:r>
        <w:t xml:space="preserve"> </w:t>
      </w:r>
    </w:p>
    <w:p w:rsidR="008740B9" w:rsidRDefault="008740B9" w:rsidP="00BE2DA2">
      <w:pPr>
        <w:pStyle w:val="-"/>
        <w:tabs>
          <w:tab w:val="num" w:pos="0"/>
        </w:tabs>
        <w:ind w:left="0" w:firstLine="567"/>
      </w:pPr>
      <w:r w:rsidRPr="000B567E">
        <w:t xml:space="preserve">Поставщик поставляет Покупателю </w:t>
      </w:r>
      <w:r>
        <w:t>Товар</w:t>
      </w:r>
      <w:r w:rsidRPr="000B567E">
        <w:t>, свободн</w:t>
      </w:r>
      <w:r>
        <w:t>ый</w:t>
      </w:r>
      <w:r w:rsidRPr="000B567E">
        <w:t xml:space="preserve"> от прав третьих лиц.</w:t>
      </w:r>
    </w:p>
    <w:p w:rsidR="00BE2DA2" w:rsidRDefault="00BE2DA2" w:rsidP="00BE2DA2">
      <w:pPr>
        <w:pStyle w:val="-1"/>
        <w:numPr>
          <w:ilvl w:val="0"/>
          <w:numId w:val="2"/>
        </w:numPr>
        <w:spacing w:before="240" w:after="60"/>
        <w:ind w:firstLine="540"/>
        <w:outlineLvl w:val="1"/>
      </w:pPr>
      <w:bookmarkStart w:id="7" w:name="_Toc157679432"/>
      <w:bookmarkStart w:id="8" w:name="_Toc168144775"/>
      <w:bookmarkStart w:id="9" w:name="_Toc168159761"/>
      <w:bookmarkStart w:id="10" w:name="_Toc213335119"/>
      <w:bookmarkStart w:id="11" w:name="_Toc213679122"/>
      <w:bookmarkStart w:id="12" w:name="_Toc213679200"/>
      <w:r w:rsidRPr="000341F6">
        <w:t xml:space="preserve">Цена </w:t>
      </w:r>
      <w:r>
        <w:t>Договор</w:t>
      </w:r>
      <w:r w:rsidRPr="000341F6">
        <w:t>а</w:t>
      </w:r>
      <w:bookmarkEnd w:id="7"/>
      <w:bookmarkEnd w:id="8"/>
      <w:bookmarkEnd w:id="9"/>
      <w:bookmarkEnd w:id="10"/>
      <w:bookmarkEnd w:id="11"/>
      <w:bookmarkEnd w:id="12"/>
      <w:r w:rsidRPr="000341F6">
        <w:t xml:space="preserve"> </w:t>
      </w:r>
      <w:r>
        <w:t>И ПОРЯДОК РАСЧЕТОВ</w:t>
      </w:r>
    </w:p>
    <w:p w:rsidR="00060E70" w:rsidRPr="00AD273F" w:rsidRDefault="00060E70" w:rsidP="00BE2DA2">
      <w:pPr>
        <w:spacing w:line="276" w:lineRule="auto"/>
        <w:ind w:firstLine="567"/>
        <w:jc w:val="both"/>
      </w:pPr>
      <w:r w:rsidRPr="00492F6D">
        <w:rPr>
          <w:bCs/>
        </w:rPr>
        <w:t>3.1</w:t>
      </w:r>
      <w:r w:rsidR="00BE2DA2">
        <w:rPr>
          <w:bCs/>
        </w:rPr>
        <w:tab/>
      </w:r>
      <w:r w:rsidRPr="00AD273F">
        <w:t>Цена Товара указывается в счёте, оригинал которого передаётся с поставкой</w:t>
      </w:r>
      <w:r w:rsidRPr="00AD273F">
        <w:rPr>
          <w:bCs/>
        </w:rPr>
        <w:t>.</w:t>
      </w:r>
      <w:r w:rsidRPr="00AD273F">
        <w:rPr>
          <w:color w:val="FF0000"/>
        </w:rPr>
        <w:t xml:space="preserve"> </w:t>
      </w:r>
      <w:r w:rsidRPr="00AD273F">
        <w:t xml:space="preserve">В данную цену включены все обязательные платежи, предусмотренные действующим законодательством РФ (налоги, в том числе НДС, таможенные и налоговые сборы, </w:t>
      </w:r>
      <w:r w:rsidRPr="00AD273F">
        <w:lastRenderedPageBreak/>
        <w:t xml:space="preserve">пошлины и другие платежи), а также </w:t>
      </w:r>
      <w:r>
        <w:t xml:space="preserve">расходы Поставщика на доставку Товара и </w:t>
      </w:r>
      <w:r w:rsidRPr="00AD273F">
        <w:t xml:space="preserve">затраты по хранению Товара на складе Поставщика. </w:t>
      </w:r>
    </w:p>
    <w:p w:rsidR="00060E70" w:rsidRDefault="00060E70" w:rsidP="00BE2DA2">
      <w:pPr>
        <w:spacing w:line="276" w:lineRule="auto"/>
        <w:ind w:firstLine="567"/>
        <w:jc w:val="both"/>
      </w:pPr>
      <w:r w:rsidRPr="00AD273F">
        <w:rPr>
          <w:bCs/>
        </w:rPr>
        <w:t>3.2</w:t>
      </w:r>
      <w:r w:rsidR="00BE2DA2">
        <w:rPr>
          <w:bCs/>
        </w:rPr>
        <w:tab/>
      </w:r>
      <w:r w:rsidRPr="00AD273F">
        <w:t>Оплата</w:t>
      </w:r>
      <w:r w:rsidRPr="00AD273F">
        <w:rPr>
          <w:bCs/>
        </w:rPr>
        <w:t xml:space="preserve"> </w:t>
      </w:r>
      <w:r w:rsidRPr="00AD273F">
        <w:t>Товара</w:t>
      </w:r>
      <w:r w:rsidRPr="00AD273F">
        <w:rPr>
          <w:bCs/>
        </w:rPr>
        <w:t xml:space="preserve"> </w:t>
      </w:r>
      <w:r w:rsidRPr="00AD273F">
        <w:t>производится путем перечисления денежных средств на расчетный счет Поставщика.</w:t>
      </w:r>
    </w:p>
    <w:p w:rsidR="00060E70" w:rsidRDefault="00060E70" w:rsidP="00BE2DA2">
      <w:pPr>
        <w:spacing w:line="276" w:lineRule="auto"/>
        <w:ind w:firstLine="567"/>
        <w:jc w:val="both"/>
      </w:pPr>
      <w:r>
        <w:t>3.3</w:t>
      </w:r>
      <w:r w:rsidR="00BE2DA2">
        <w:tab/>
      </w:r>
      <w:r>
        <w:rPr>
          <w:bCs/>
        </w:rPr>
        <w:t xml:space="preserve">Покупатель производит предоплату Товара в размере </w:t>
      </w:r>
      <w:r w:rsidR="00422D67">
        <w:rPr>
          <w:bCs/>
        </w:rPr>
        <w:t>5</w:t>
      </w:r>
      <w:r>
        <w:rPr>
          <w:bCs/>
        </w:rPr>
        <w:t>0% (</w:t>
      </w:r>
      <w:r w:rsidR="00422D67">
        <w:rPr>
          <w:bCs/>
        </w:rPr>
        <w:t>пятидеся</w:t>
      </w:r>
      <w:r>
        <w:rPr>
          <w:bCs/>
        </w:rPr>
        <w:t xml:space="preserve">ти процентов) от стоимости Товара в течение 3 (трех) рабочих дней с момента выставления счета Поставщика к оплате. Оставшиеся </w:t>
      </w:r>
      <w:r w:rsidR="00AE43E8">
        <w:rPr>
          <w:bCs/>
        </w:rPr>
        <w:t>5</w:t>
      </w:r>
      <w:r>
        <w:rPr>
          <w:bCs/>
        </w:rPr>
        <w:t>0% (</w:t>
      </w:r>
      <w:r w:rsidR="00F174B9">
        <w:rPr>
          <w:bCs/>
        </w:rPr>
        <w:t>пять</w:t>
      </w:r>
      <w:r>
        <w:rPr>
          <w:bCs/>
        </w:rPr>
        <w:t xml:space="preserve">десят процентов) от стоимости Товара Покупатель оплачивает в течение </w:t>
      </w:r>
      <w:r w:rsidR="004E6073" w:rsidRPr="00075C63">
        <w:t>14</w:t>
      </w:r>
      <w:r w:rsidR="00AE43E8" w:rsidRPr="00075C63">
        <w:t xml:space="preserve"> (</w:t>
      </w:r>
      <w:r w:rsidR="004E6073" w:rsidRPr="00075C63">
        <w:t>четырнадцати</w:t>
      </w:r>
      <w:r w:rsidR="00AE43E8" w:rsidRPr="00075C63">
        <w:t>)</w:t>
      </w:r>
      <w:r w:rsidR="004E6073">
        <w:t xml:space="preserve"> </w:t>
      </w:r>
      <w:r w:rsidRPr="00AD273F">
        <w:t>календарн</w:t>
      </w:r>
      <w:r w:rsidR="004E6073">
        <w:t>ых</w:t>
      </w:r>
      <w:r w:rsidRPr="00AD273F">
        <w:t xml:space="preserve"> дн</w:t>
      </w:r>
      <w:r w:rsidR="004E6073">
        <w:t>ей</w:t>
      </w:r>
      <w:r w:rsidRPr="00AD273F">
        <w:t xml:space="preserve"> с момента исполнения </w:t>
      </w:r>
      <w:r>
        <w:t>Поставщиком</w:t>
      </w:r>
      <w:r w:rsidRPr="00AD273F">
        <w:t xml:space="preserve"> своего обязательства по поставке Товара, если иное не оговорено Сторонами дополнительно</w:t>
      </w:r>
      <w:r>
        <w:t>.</w:t>
      </w:r>
    </w:p>
    <w:p w:rsidR="00060E70" w:rsidRPr="00AD273F" w:rsidRDefault="00060E70" w:rsidP="00BE2DA2">
      <w:pPr>
        <w:spacing w:line="276" w:lineRule="auto"/>
        <w:ind w:firstLine="567"/>
        <w:jc w:val="both"/>
      </w:pPr>
      <w:r w:rsidRPr="00AD273F">
        <w:rPr>
          <w:bCs/>
        </w:rPr>
        <w:t>3.4</w:t>
      </w:r>
      <w:proofErr w:type="gramStart"/>
      <w:r w:rsidR="00BE2DA2">
        <w:rPr>
          <w:bCs/>
        </w:rPr>
        <w:tab/>
      </w:r>
      <w:r w:rsidRPr="00AD273F">
        <w:t>В</w:t>
      </w:r>
      <w:proofErr w:type="gramEnd"/>
      <w:r w:rsidRPr="00AD273F">
        <w:t xml:space="preserve"> случае просрочки оплаты Продукции более чем на 3</w:t>
      </w:r>
      <w:r>
        <w:t xml:space="preserve"> (три)</w:t>
      </w:r>
      <w:r w:rsidRPr="00AD273F">
        <w:t xml:space="preserve"> рабочих дня, Поставщик вправе по письменному требованию взыскать с Поставщика </w:t>
      </w:r>
      <w:r>
        <w:t>неустойку</w:t>
      </w:r>
      <w:r w:rsidRPr="00AD273F">
        <w:t xml:space="preserve"> в </w:t>
      </w:r>
      <w:r w:rsidRPr="00075C63">
        <w:t>0,1% (одна десятая процента)</w:t>
      </w:r>
      <w:r w:rsidRPr="00AD273F">
        <w:t xml:space="preserve">  от суммы долга за каждый день просрочки.</w:t>
      </w:r>
    </w:p>
    <w:p w:rsidR="00060E70" w:rsidRDefault="00060E70" w:rsidP="00BE2DA2">
      <w:pPr>
        <w:pStyle w:val="a3"/>
        <w:spacing w:before="0" w:beforeAutospacing="0" w:after="0" w:afterAutospacing="0" w:line="276" w:lineRule="auto"/>
        <w:ind w:firstLine="567"/>
        <w:jc w:val="both"/>
      </w:pPr>
      <w:r>
        <w:t>3.5</w:t>
      </w:r>
      <w:r w:rsidR="00BE2DA2">
        <w:tab/>
      </w:r>
      <w:r>
        <w:t xml:space="preserve"> Товар считается оплаченным после зачисления денежных средств на расчётный счёт Поставщика.</w:t>
      </w:r>
    </w:p>
    <w:p w:rsidR="00BE2DA2" w:rsidRPr="00BE2DA2" w:rsidRDefault="00BE2DA2" w:rsidP="00BE2DA2">
      <w:pPr>
        <w:pStyle w:val="-1"/>
        <w:numPr>
          <w:ilvl w:val="0"/>
          <w:numId w:val="2"/>
        </w:numPr>
        <w:spacing w:before="240" w:after="60" w:line="276" w:lineRule="auto"/>
        <w:ind w:firstLine="540"/>
        <w:outlineLvl w:val="1"/>
        <w:rPr>
          <w:color w:val="000000"/>
        </w:rPr>
      </w:pPr>
      <w:r w:rsidRPr="00BE2DA2">
        <w:rPr>
          <w:color w:val="000000"/>
        </w:rPr>
        <w:t xml:space="preserve">УСЛОВИЯ ПОСТАВКИ ТОВАРА </w:t>
      </w:r>
    </w:p>
    <w:p w:rsidR="00FF090D" w:rsidRPr="002242FC" w:rsidRDefault="00AF1D03" w:rsidP="002242FC">
      <w:pPr>
        <w:pStyle w:val="a3"/>
        <w:spacing w:before="0" w:beforeAutospacing="0" w:after="0" w:afterAutospacing="0" w:line="276" w:lineRule="auto"/>
        <w:ind w:firstLine="567"/>
        <w:jc w:val="both"/>
      </w:pPr>
      <w:r w:rsidRPr="00AD273F">
        <w:rPr>
          <w:bCs/>
          <w:color w:val="000000"/>
        </w:rPr>
        <w:t>4</w:t>
      </w:r>
      <w:r w:rsidRPr="002242FC">
        <w:t>.1</w:t>
      </w:r>
      <w:r w:rsidR="002242FC">
        <w:tab/>
      </w:r>
      <w:r w:rsidR="00FF090D" w:rsidRPr="002242FC">
        <w:t xml:space="preserve">Товар поставляется партиями в течение всего срока действия настоящего Договора на основании заказов Покупателя. </w:t>
      </w:r>
    </w:p>
    <w:p w:rsidR="00FF090D" w:rsidRPr="002242FC" w:rsidRDefault="00FF090D" w:rsidP="002242FC">
      <w:pPr>
        <w:pStyle w:val="a3"/>
        <w:spacing w:before="0" w:beforeAutospacing="0" w:after="0" w:afterAutospacing="0" w:line="276" w:lineRule="auto"/>
        <w:ind w:firstLine="567"/>
        <w:jc w:val="both"/>
      </w:pPr>
      <w:r w:rsidRPr="002242FC">
        <w:t>4.2</w:t>
      </w:r>
      <w:r w:rsidR="002242FC">
        <w:tab/>
      </w:r>
      <w:r w:rsidRPr="002242FC">
        <w:t>Заказы производятся посредством направления соответствующих электронных писем с адреса электронной почты (e-mail) Покупателя на адрес электронной почты (e-</w:t>
      </w:r>
      <w:proofErr w:type="spellStart"/>
      <w:r w:rsidRPr="002242FC">
        <w:t>mail</w:t>
      </w:r>
      <w:proofErr w:type="spellEnd"/>
      <w:r w:rsidRPr="002242FC">
        <w:t xml:space="preserve">) Поставщика, </w:t>
      </w:r>
      <w:r w:rsidR="00421744" w:rsidRPr="002242FC">
        <w:t>которые указаны</w:t>
      </w:r>
      <w:r w:rsidRPr="002242FC">
        <w:t xml:space="preserve"> в п. </w:t>
      </w:r>
      <w:r w:rsidR="00D1265B" w:rsidRPr="002242FC">
        <w:t>11</w:t>
      </w:r>
      <w:r w:rsidRPr="002242FC">
        <w:t xml:space="preserve"> настоящего Договора. </w:t>
      </w:r>
    </w:p>
    <w:p w:rsidR="00FF090D" w:rsidRPr="002242FC" w:rsidRDefault="00FF090D" w:rsidP="002242FC">
      <w:pPr>
        <w:pStyle w:val="a3"/>
        <w:spacing w:before="0" w:beforeAutospacing="0" w:after="0" w:afterAutospacing="0" w:line="276" w:lineRule="auto"/>
        <w:ind w:firstLine="567"/>
        <w:jc w:val="both"/>
      </w:pPr>
      <w:r w:rsidRPr="002242FC">
        <w:t>4.3</w:t>
      </w:r>
      <w:proofErr w:type="gramStart"/>
      <w:r w:rsidR="002242FC">
        <w:tab/>
      </w:r>
      <w:r w:rsidRPr="002242FC">
        <w:t>П</w:t>
      </w:r>
      <w:proofErr w:type="gramEnd"/>
      <w:r w:rsidRPr="002242FC">
        <w:t xml:space="preserve">осле размещения заказа </w:t>
      </w:r>
      <w:r w:rsidR="00F658C8" w:rsidRPr="002242FC">
        <w:t>Поставщик</w:t>
      </w:r>
      <w:r w:rsidRPr="002242FC">
        <w:t xml:space="preserve"> подтверждает наличие товара на складе и согласовывает с Покупателем сроки и комплектность заказа. </w:t>
      </w:r>
    </w:p>
    <w:p w:rsidR="00FF090D" w:rsidRPr="002242FC" w:rsidRDefault="00FF090D" w:rsidP="002242FC">
      <w:pPr>
        <w:pStyle w:val="a3"/>
        <w:spacing w:before="0" w:beforeAutospacing="0" w:after="0" w:afterAutospacing="0" w:line="276" w:lineRule="auto"/>
        <w:ind w:firstLine="567"/>
        <w:jc w:val="both"/>
      </w:pPr>
      <w:r w:rsidRPr="002242FC">
        <w:t>4.4</w:t>
      </w:r>
      <w:r w:rsidR="002242FC">
        <w:tab/>
      </w:r>
      <w:r w:rsidRPr="002242FC">
        <w:t xml:space="preserve">Отгрузка Товара осуществляется в сроки, согласованные обеими Сторонами </w:t>
      </w:r>
      <w:r w:rsidR="00AD273F" w:rsidRPr="002242FC">
        <w:t>в каждом</w:t>
      </w:r>
      <w:r w:rsidRPr="002242FC">
        <w:t xml:space="preserve"> конкрет</w:t>
      </w:r>
      <w:r w:rsidR="00AD273F" w:rsidRPr="002242FC">
        <w:t>ном заказе</w:t>
      </w:r>
      <w:r w:rsidRPr="002242FC">
        <w:t xml:space="preserve"> Покупателя. </w:t>
      </w:r>
    </w:p>
    <w:p w:rsidR="00FF090D" w:rsidRPr="002242FC" w:rsidRDefault="00421744" w:rsidP="002242FC">
      <w:pPr>
        <w:pStyle w:val="a3"/>
        <w:spacing w:before="0" w:beforeAutospacing="0" w:after="0" w:afterAutospacing="0" w:line="276" w:lineRule="auto"/>
        <w:ind w:firstLine="567"/>
        <w:jc w:val="both"/>
      </w:pPr>
      <w:r w:rsidRPr="002242FC">
        <w:t>4.5</w:t>
      </w:r>
      <w:r w:rsidR="002242FC">
        <w:tab/>
      </w:r>
      <w:r w:rsidRPr="002242FC">
        <w:t>Доставка Т</w:t>
      </w:r>
      <w:r w:rsidR="00FF090D" w:rsidRPr="002242FC">
        <w:t xml:space="preserve">овара осуществляется силами и за счет Поставщика по адресу Покупателя, указанному в п. </w:t>
      </w:r>
      <w:r w:rsidR="00D1265B" w:rsidRPr="002242FC">
        <w:t>11</w:t>
      </w:r>
      <w:r w:rsidR="00FF090D" w:rsidRPr="002242FC">
        <w:t xml:space="preserve"> настоящего Договора.</w:t>
      </w:r>
    </w:p>
    <w:p w:rsidR="00FF090D" w:rsidRPr="002242FC" w:rsidRDefault="00FF090D" w:rsidP="002242FC">
      <w:pPr>
        <w:pStyle w:val="a3"/>
        <w:spacing w:before="0" w:beforeAutospacing="0" w:after="0" w:afterAutospacing="0" w:line="276" w:lineRule="auto"/>
        <w:ind w:firstLine="567"/>
        <w:jc w:val="both"/>
      </w:pPr>
      <w:r w:rsidRPr="002242FC">
        <w:t>4.6</w:t>
      </w:r>
      <w:proofErr w:type="gramStart"/>
      <w:r w:rsidR="002242FC">
        <w:tab/>
      </w:r>
      <w:r w:rsidRPr="002242FC">
        <w:t>П</w:t>
      </w:r>
      <w:proofErr w:type="gramEnd"/>
      <w:r w:rsidRPr="002242FC">
        <w:t>ри получении Товара Покупатель должен обеспечить присутствие уполномоченного представителя. Представитель Покупателя должен предъявить Поставщику оригинал доверенности на право подписания Товарных накладных, копия которой передается Поставщику, и производит все нео</w:t>
      </w:r>
      <w:r w:rsidR="00421744" w:rsidRPr="002242FC">
        <w:t>бходимые</w:t>
      </w:r>
      <w:r w:rsidRPr="002242FC">
        <w:t xml:space="preserve"> действия, обеспечивающие принятие Товара. </w:t>
      </w:r>
    </w:p>
    <w:p w:rsidR="00FF090D" w:rsidRPr="002242FC" w:rsidRDefault="00F52337" w:rsidP="002242FC">
      <w:pPr>
        <w:pStyle w:val="a3"/>
        <w:spacing w:before="0" w:beforeAutospacing="0" w:after="0" w:afterAutospacing="0" w:line="276" w:lineRule="auto"/>
        <w:ind w:firstLine="567"/>
        <w:jc w:val="both"/>
      </w:pPr>
      <w:r w:rsidRPr="002242FC">
        <w:t>4.7</w:t>
      </w:r>
      <w:r w:rsidR="002242FC">
        <w:tab/>
      </w:r>
      <w:r w:rsidR="00FF090D" w:rsidRPr="002242FC">
        <w:t>Поставка считается произведенной после передачи Товара уполномоченному представителю Покупателя.</w:t>
      </w:r>
    </w:p>
    <w:p w:rsidR="00FF090D" w:rsidRPr="002242FC" w:rsidRDefault="00F52337" w:rsidP="002242FC">
      <w:pPr>
        <w:pStyle w:val="a3"/>
        <w:spacing w:before="0" w:beforeAutospacing="0" w:after="0" w:afterAutospacing="0" w:line="276" w:lineRule="auto"/>
        <w:ind w:firstLine="567"/>
        <w:jc w:val="both"/>
      </w:pPr>
      <w:r w:rsidRPr="002242FC">
        <w:t>4.8</w:t>
      </w:r>
      <w:proofErr w:type="gramStart"/>
      <w:r w:rsidR="002242FC">
        <w:tab/>
      </w:r>
      <w:r w:rsidR="00FF090D" w:rsidRPr="002242FC">
        <w:t>П</w:t>
      </w:r>
      <w:proofErr w:type="gramEnd"/>
      <w:r w:rsidR="00FF090D" w:rsidRPr="002242FC">
        <w:t xml:space="preserve">ри отправке каждой отгрузочной партии </w:t>
      </w:r>
      <w:r w:rsidR="00F658C8" w:rsidRPr="002242FC">
        <w:t>Поставщик</w:t>
      </w:r>
      <w:r w:rsidR="00FF090D" w:rsidRPr="002242FC">
        <w:t xml:space="preserve"> прилагает Покупателю счет на оплату, товарную накладную и счет-фактуру.</w:t>
      </w:r>
    </w:p>
    <w:p w:rsidR="00FF090D" w:rsidRPr="002242FC" w:rsidRDefault="00F52337" w:rsidP="002242FC">
      <w:pPr>
        <w:pStyle w:val="a3"/>
        <w:spacing w:before="0" w:beforeAutospacing="0" w:after="0" w:afterAutospacing="0" w:line="276" w:lineRule="auto"/>
        <w:ind w:firstLine="567"/>
        <w:jc w:val="both"/>
      </w:pPr>
      <w:r w:rsidRPr="002242FC">
        <w:t>4.9</w:t>
      </w:r>
      <w:r w:rsidR="002242FC">
        <w:tab/>
      </w:r>
      <w:r w:rsidR="00FF090D" w:rsidRPr="002242FC">
        <w:t xml:space="preserve">Собственность на Товар переходит от </w:t>
      </w:r>
      <w:r w:rsidR="00F658C8" w:rsidRPr="002242FC">
        <w:t>Поставщик</w:t>
      </w:r>
      <w:r w:rsidR="00FF090D" w:rsidRPr="002242FC">
        <w:t xml:space="preserve">а к Покупателю в момент подписания накладной </w:t>
      </w:r>
      <w:r w:rsidR="00F658C8" w:rsidRPr="002242FC">
        <w:t>Поставщика</w:t>
      </w:r>
      <w:r w:rsidR="00FF090D" w:rsidRPr="002242FC">
        <w:t xml:space="preserve"> уполномоченным представителем Покупателя. </w:t>
      </w:r>
    </w:p>
    <w:p w:rsidR="00AF1D03" w:rsidRPr="001204B3" w:rsidRDefault="00F52337" w:rsidP="002242FC">
      <w:pPr>
        <w:pStyle w:val="a3"/>
        <w:spacing w:before="0" w:beforeAutospacing="0" w:after="0" w:afterAutospacing="0" w:line="276" w:lineRule="auto"/>
        <w:ind w:firstLine="567"/>
        <w:jc w:val="both"/>
      </w:pPr>
      <w:r w:rsidRPr="002242FC">
        <w:t>4.10</w:t>
      </w:r>
      <w:r w:rsidR="002242FC">
        <w:tab/>
      </w:r>
      <w:r w:rsidR="00F658C8" w:rsidRPr="002242FC">
        <w:t>Поставщик</w:t>
      </w:r>
      <w:r w:rsidR="00FF090D" w:rsidRPr="002242FC">
        <w:t xml:space="preserve"> с согласия Покупателя имеет право досрочной отгрузки Товара, а также отгрузки Товара частями.</w:t>
      </w:r>
    </w:p>
    <w:p w:rsidR="002242FC" w:rsidRDefault="002242FC" w:rsidP="002242FC">
      <w:pPr>
        <w:spacing w:before="240" w:line="276" w:lineRule="auto"/>
        <w:jc w:val="center"/>
        <w:rPr>
          <w:b/>
          <w:bCs/>
        </w:rPr>
      </w:pPr>
    </w:p>
    <w:p w:rsidR="002242FC" w:rsidRDefault="002242FC" w:rsidP="002242FC">
      <w:pPr>
        <w:spacing w:before="240" w:line="276" w:lineRule="auto"/>
        <w:jc w:val="center"/>
        <w:rPr>
          <w:b/>
          <w:bCs/>
        </w:rPr>
      </w:pPr>
    </w:p>
    <w:p w:rsidR="00AF1D03" w:rsidRDefault="00F52337" w:rsidP="002242FC">
      <w:pPr>
        <w:spacing w:before="240" w:line="276" w:lineRule="auto"/>
        <w:jc w:val="center"/>
        <w:rPr>
          <w:b/>
          <w:bCs/>
        </w:rPr>
      </w:pPr>
      <w:r>
        <w:rPr>
          <w:b/>
          <w:bCs/>
        </w:rPr>
        <w:lastRenderedPageBreak/>
        <w:t>5</w:t>
      </w:r>
      <w:r w:rsidR="00D1265B" w:rsidRPr="002242FC">
        <w:rPr>
          <w:b/>
          <w:bCs/>
          <w:caps/>
          <w:smallCaps/>
          <w:color w:val="000000"/>
        </w:rPr>
        <w:t>.</w:t>
      </w:r>
      <w:r w:rsidRPr="002242FC">
        <w:rPr>
          <w:b/>
          <w:bCs/>
          <w:caps/>
          <w:smallCaps/>
          <w:color w:val="000000"/>
        </w:rPr>
        <w:t xml:space="preserve"> Качество и количество товара</w:t>
      </w:r>
    </w:p>
    <w:p w:rsidR="00AF1D03" w:rsidRDefault="00F52337" w:rsidP="002242FC">
      <w:pPr>
        <w:pStyle w:val="-"/>
        <w:numPr>
          <w:ilvl w:val="0"/>
          <w:numId w:val="0"/>
        </w:numPr>
        <w:spacing w:line="276" w:lineRule="auto"/>
        <w:ind w:firstLine="567"/>
        <w:rPr>
          <w:color w:val="000000"/>
        </w:rPr>
      </w:pPr>
      <w:r w:rsidRPr="00F52337">
        <w:rPr>
          <w:bCs/>
          <w:color w:val="000000"/>
        </w:rPr>
        <w:t>5</w:t>
      </w:r>
      <w:r w:rsidR="00AF1D03" w:rsidRPr="00F52337">
        <w:rPr>
          <w:bCs/>
          <w:color w:val="000000"/>
        </w:rPr>
        <w:t>.1</w:t>
      </w:r>
      <w:r w:rsidR="002242FC">
        <w:rPr>
          <w:bCs/>
          <w:color w:val="000000"/>
        </w:rPr>
        <w:tab/>
      </w:r>
      <w:r w:rsidR="002242FC" w:rsidRPr="001204B3">
        <w:rPr>
          <w:color w:val="000000"/>
        </w:rPr>
        <w:t xml:space="preserve">Качество Товара </w:t>
      </w:r>
      <w:r w:rsidR="002242FC" w:rsidRPr="001204B3">
        <w:t xml:space="preserve">обеспечивается технологическим процессом изготовителя и удостоверяется соответствующим сертификатом и </w:t>
      </w:r>
      <w:r w:rsidR="002242FC" w:rsidRPr="001204B3">
        <w:rPr>
          <w:color w:val="000000"/>
        </w:rPr>
        <w:t>соответствует необходимым ГОСТам либо ТУ, а также иным требованиям действующего законодательства РФ.</w:t>
      </w:r>
    </w:p>
    <w:p w:rsidR="002242FC" w:rsidRDefault="002242FC" w:rsidP="002242FC">
      <w:pPr>
        <w:spacing w:line="276" w:lineRule="auto"/>
        <w:ind w:firstLine="567"/>
        <w:jc w:val="both"/>
        <w:rPr>
          <w:color w:val="000000"/>
        </w:rPr>
      </w:pPr>
      <w:r>
        <w:rPr>
          <w:color w:val="000000"/>
        </w:rPr>
        <w:t>5.2</w:t>
      </w:r>
      <w:r>
        <w:rPr>
          <w:color w:val="000000"/>
        </w:rPr>
        <w:tab/>
        <w:t>Претензии</w:t>
      </w:r>
      <w:r w:rsidRPr="00F52337">
        <w:rPr>
          <w:color w:val="000000"/>
        </w:rPr>
        <w:t xml:space="preserve"> о поставке</w:t>
      </w:r>
      <w:r w:rsidRPr="00F52337">
        <w:rPr>
          <w:bCs/>
          <w:color w:val="000000"/>
        </w:rPr>
        <w:t xml:space="preserve"> </w:t>
      </w:r>
      <w:r w:rsidRPr="00F52337">
        <w:rPr>
          <w:color w:val="000000"/>
        </w:rPr>
        <w:t>Товара ненадлежащего качества и количества предъявляются в срок не</w:t>
      </w:r>
      <w:r>
        <w:rPr>
          <w:color w:val="000000"/>
        </w:rPr>
        <w:t xml:space="preserve"> позднее 3 (трех</w:t>
      </w:r>
      <w:r w:rsidRPr="001204B3">
        <w:rPr>
          <w:color w:val="000000"/>
        </w:rPr>
        <w:t xml:space="preserve">) </w:t>
      </w:r>
      <w:r>
        <w:rPr>
          <w:color w:val="000000"/>
        </w:rPr>
        <w:t xml:space="preserve">рабочих </w:t>
      </w:r>
      <w:r w:rsidRPr="001204B3">
        <w:rPr>
          <w:color w:val="000000"/>
        </w:rPr>
        <w:t>дней с мом</w:t>
      </w:r>
      <w:r>
        <w:rPr>
          <w:color w:val="000000"/>
        </w:rPr>
        <w:t>ента получения Товара. Претензии предъявляю</w:t>
      </w:r>
      <w:r w:rsidRPr="001204B3">
        <w:rPr>
          <w:color w:val="000000"/>
        </w:rPr>
        <w:t>тся в письменном виде с обязательным приложением копии накладной</w:t>
      </w:r>
      <w:r>
        <w:rPr>
          <w:color w:val="000000"/>
        </w:rPr>
        <w:t>.</w:t>
      </w:r>
    </w:p>
    <w:p w:rsidR="00AF1D03" w:rsidRPr="002242FC" w:rsidRDefault="002242FC" w:rsidP="002242FC">
      <w:pPr>
        <w:spacing w:before="240" w:line="276" w:lineRule="auto"/>
        <w:jc w:val="center"/>
        <w:rPr>
          <w:b/>
          <w:bCs/>
        </w:rPr>
      </w:pPr>
      <w:r w:rsidRPr="002242FC">
        <w:rPr>
          <w:b/>
          <w:bCs/>
        </w:rPr>
        <w:t>6. УПАКОВКА И МАРКИРОВКА ТОВАРА</w:t>
      </w:r>
    </w:p>
    <w:p w:rsidR="00AF1D03" w:rsidRDefault="00222656" w:rsidP="00222656">
      <w:pPr>
        <w:spacing w:line="276" w:lineRule="auto"/>
        <w:ind w:firstLine="567"/>
        <w:jc w:val="both"/>
        <w:rPr>
          <w:color w:val="000000"/>
        </w:rPr>
      </w:pPr>
      <w:r>
        <w:rPr>
          <w:bCs/>
          <w:color w:val="000000"/>
        </w:rPr>
        <w:t>6.1</w:t>
      </w:r>
      <w:r>
        <w:rPr>
          <w:bCs/>
          <w:color w:val="000000"/>
        </w:rPr>
        <w:tab/>
      </w:r>
      <w:r w:rsidR="00AF1D03" w:rsidRPr="00F52337">
        <w:rPr>
          <w:bCs/>
          <w:color w:val="000000"/>
        </w:rPr>
        <w:t>Поставщик</w:t>
      </w:r>
      <w:r w:rsidR="00AF1D03" w:rsidRPr="00F52337">
        <w:rPr>
          <w:color w:val="000000"/>
        </w:rPr>
        <w:t xml:space="preserve"> обязан обеспечить упаковку Товара, предоставляющую полную сохранность</w:t>
      </w:r>
      <w:r w:rsidR="00AF1D03" w:rsidRPr="001204B3">
        <w:rPr>
          <w:color w:val="000000"/>
        </w:rPr>
        <w:t xml:space="preserve"> Товара при транспортировке и соответствующую требованиям нормативных документов РФ, и маркировку Товара надлежащим образом.</w:t>
      </w:r>
    </w:p>
    <w:p w:rsidR="00222656" w:rsidRPr="000341F6" w:rsidRDefault="00222656" w:rsidP="00222656">
      <w:pPr>
        <w:pStyle w:val="-"/>
        <w:numPr>
          <w:ilvl w:val="0"/>
          <w:numId w:val="0"/>
        </w:numPr>
        <w:ind w:firstLine="568"/>
      </w:pPr>
      <w:r>
        <w:t>6.2</w:t>
      </w:r>
      <w:proofErr w:type="gramStart"/>
      <w:r>
        <w:tab/>
      </w:r>
      <w:r w:rsidRPr="000341F6">
        <w:rPr>
          <w:rFonts w:hint="eastAsia"/>
        </w:rPr>
        <w:t>В</w:t>
      </w:r>
      <w:proofErr w:type="gramEnd"/>
      <w:r w:rsidRPr="000341F6">
        <w:rPr>
          <w:rFonts w:hint="eastAsia"/>
        </w:rPr>
        <w:t>с</w:t>
      </w:r>
      <w:r w:rsidRPr="000341F6">
        <w:t xml:space="preserve">я упаковка </w:t>
      </w:r>
      <w:r>
        <w:t xml:space="preserve">и маркировка на ней </w:t>
      </w:r>
      <w:r w:rsidRPr="000341F6">
        <w:rPr>
          <w:rFonts w:hint="eastAsia"/>
        </w:rPr>
        <w:t>должн</w:t>
      </w:r>
      <w:r>
        <w:t>ы</w:t>
      </w:r>
      <w:r w:rsidRPr="000341F6">
        <w:t xml:space="preserve"> соответствовать треб</w:t>
      </w:r>
      <w:r>
        <w:t>ования</w:t>
      </w:r>
      <w:r w:rsidRPr="000341F6">
        <w:t>м нормативных актов Российской Федерации</w:t>
      </w:r>
      <w:r>
        <w:t>.</w:t>
      </w:r>
      <w:r w:rsidRPr="000341F6">
        <w:t xml:space="preserve"> </w:t>
      </w:r>
    </w:p>
    <w:p w:rsidR="00222656" w:rsidRPr="004668C1" w:rsidRDefault="007132BB" w:rsidP="007132BB">
      <w:pPr>
        <w:pStyle w:val="-"/>
        <w:numPr>
          <w:ilvl w:val="0"/>
          <w:numId w:val="0"/>
        </w:numPr>
        <w:tabs>
          <w:tab w:val="left" w:pos="0"/>
        </w:tabs>
        <w:ind w:firstLine="568"/>
      </w:pPr>
      <w:r>
        <w:t>6.3</w:t>
      </w:r>
      <w:r>
        <w:tab/>
      </w:r>
      <w:r w:rsidR="00222656" w:rsidRPr="003105B1">
        <w:t>Поставщик несет ответственность за ненадлежащую упаковку, не обеспечивающую сохранность Товара при его хранении и транспортировании до По</w:t>
      </w:r>
      <w:r w:rsidR="00222656">
        <w:t>купателя</w:t>
      </w:r>
      <w:r w:rsidR="00222656" w:rsidRPr="003105B1">
        <w:t>.</w:t>
      </w:r>
    </w:p>
    <w:p w:rsidR="00AF1D03" w:rsidRPr="006F1440" w:rsidRDefault="006F1440" w:rsidP="006F1440">
      <w:pPr>
        <w:spacing w:before="240" w:line="276" w:lineRule="auto"/>
        <w:jc w:val="center"/>
        <w:rPr>
          <w:b/>
          <w:bCs/>
        </w:rPr>
      </w:pPr>
      <w:r w:rsidRPr="006F1440">
        <w:rPr>
          <w:b/>
          <w:bCs/>
        </w:rPr>
        <w:t>7. ОТВЕТСТВЕННОСТЬ СТОРОН</w:t>
      </w:r>
    </w:p>
    <w:p w:rsidR="00AF1D03" w:rsidRPr="001204B3" w:rsidRDefault="00836D86" w:rsidP="006F1440">
      <w:pPr>
        <w:spacing w:line="276" w:lineRule="auto"/>
        <w:ind w:firstLine="567"/>
        <w:jc w:val="both"/>
        <w:rPr>
          <w:color w:val="000000"/>
        </w:rPr>
      </w:pPr>
      <w:r>
        <w:rPr>
          <w:bCs/>
          <w:color w:val="000000"/>
        </w:rPr>
        <w:t>7</w:t>
      </w:r>
      <w:r w:rsidR="00D1265B">
        <w:rPr>
          <w:bCs/>
          <w:color w:val="000000"/>
        </w:rPr>
        <w:t xml:space="preserve">.1. </w:t>
      </w:r>
      <w:r w:rsidR="00AF1D03" w:rsidRPr="00F52337">
        <w:rPr>
          <w:color w:val="000000"/>
        </w:rPr>
        <w:t>В случае неисполнения или ненадлежащего исполнения обязательств, предусмотренных настоящим</w:t>
      </w:r>
      <w:r w:rsidR="00AF1D03" w:rsidRPr="00F52337">
        <w:rPr>
          <w:bCs/>
          <w:color w:val="000000"/>
        </w:rPr>
        <w:t xml:space="preserve"> </w:t>
      </w:r>
      <w:r w:rsidR="00AF1D03" w:rsidRPr="00F52337">
        <w:rPr>
          <w:color w:val="000000"/>
        </w:rPr>
        <w:t>Договором,</w:t>
      </w:r>
      <w:r w:rsidR="00AF1D03" w:rsidRPr="00F52337">
        <w:rPr>
          <w:bCs/>
          <w:color w:val="000000"/>
        </w:rPr>
        <w:t xml:space="preserve"> Стороны</w:t>
      </w:r>
      <w:r w:rsidR="00AF1D03" w:rsidRPr="001204B3">
        <w:rPr>
          <w:color w:val="000000"/>
        </w:rPr>
        <w:t xml:space="preserve"> несут ответственность в соответствии с дейс</w:t>
      </w:r>
      <w:r w:rsidR="00F52337">
        <w:rPr>
          <w:color w:val="000000"/>
        </w:rPr>
        <w:t>твующим законодательством Российской Федерации</w:t>
      </w:r>
      <w:r w:rsidR="00AF1D03" w:rsidRPr="001204B3">
        <w:rPr>
          <w:color w:val="000000"/>
        </w:rPr>
        <w:t>.</w:t>
      </w:r>
    </w:p>
    <w:p w:rsidR="00075C63" w:rsidRPr="000B5E08" w:rsidRDefault="00075C63" w:rsidP="006F1440">
      <w:pPr>
        <w:ind w:firstLine="567"/>
        <w:jc w:val="both"/>
      </w:pPr>
      <w:r w:rsidRPr="000B5E08">
        <w:t>7.</w:t>
      </w:r>
      <w:r>
        <w:t>2</w:t>
      </w:r>
      <w:r w:rsidRPr="000B5E08">
        <w:t xml:space="preserve">. </w:t>
      </w:r>
      <w:r w:rsidR="000633A3">
        <w:t>Поставщик</w:t>
      </w:r>
      <w:r w:rsidRPr="000B5E08">
        <w:t xml:space="preserve"> гарантирует </w:t>
      </w:r>
      <w:r w:rsidR="000633A3">
        <w:t>Покупателю</w:t>
      </w:r>
      <w:r w:rsidRPr="000B5E08">
        <w:t xml:space="preserve">, что сведения в отношении всей цепочки собственников и руководителей, включая бенефициаров (в том числе конечных), предоставленные </w:t>
      </w:r>
      <w:r w:rsidR="000633A3">
        <w:t>Поставщиком</w:t>
      </w:r>
      <w:r w:rsidRPr="000B5E08">
        <w:t xml:space="preserve"> </w:t>
      </w:r>
      <w:r>
        <w:t xml:space="preserve">(Приложение № </w:t>
      </w:r>
      <w:r w:rsidR="00F62D0C">
        <w:t>3</w:t>
      </w:r>
      <w:r>
        <w:t xml:space="preserve"> к настоящему Договору) </w:t>
      </w:r>
      <w:r w:rsidRPr="000B5E08">
        <w:t>являются полными, точными и достоверными.</w:t>
      </w:r>
    </w:p>
    <w:p w:rsidR="00075C63" w:rsidRPr="000B5E08" w:rsidRDefault="00075C63" w:rsidP="006F1440">
      <w:pPr>
        <w:ind w:firstLine="567"/>
        <w:jc w:val="both"/>
      </w:pPr>
      <w:r w:rsidRPr="000B5E08">
        <w:t xml:space="preserve">При изменении сведений </w:t>
      </w:r>
      <w:r w:rsidR="000633A3">
        <w:t>Поставщик</w:t>
      </w:r>
      <w:r w:rsidRPr="000B5E08">
        <w:t xml:space="preserve"> обязан не позднее 5 (пяти) дней с момента таких изменений направить </w:t>
      </w:r>
      <w:r w:rsidR="000633A3">
        <w:t>Покупателю</w:t>
      </w:r>
      <w:r w:rsidRPr="000B5E08">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sidR="000633A3">
        <w:t>Поставщика</w:t>
      </w:r>
      <w:r w:rsidRPr="000B5E08">
        <w:t>.</w:t>
      </w:r>
    </w:p>
    <w:p w:rsidR="00075C63" w:rsidRPr="000B5E08" w:rsidRDefault="00075C63" w:rsidP="006F1440">
      <w:pPr>
        <w:ind w:firstLine="567"/>
        <w:jc w:val="both"/>
      </w:pPr>
      <w:r w:rsidRPr="000B5E08">
        <w:t>7.</w:t>
      </w:r>
      <w:r>
        <w:t>3</w:t>
      </w:r>
      <w:r w:rsidRPr="000B5E08">
        <w:t xml:space="preserve">. </w:t>
      </w:r>
      <w:proofErr w:type="gramStart"/>
      <w:r w:rsidR="000633A3">
        <w:t>Поставщик</w:t>
      </w:r>
      <w:r w:rsidRPr="000B5E08">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000633A3">
        <w:t>Покупателе</w:t>
      </w:r>
      <w:r w:rsidRPr="000B5E08">
        <w:t xml:space="preserve">м, а также на раскрытие </w:t>
      </w:r>
      <w:r w:rsidR="000633A3">
        <w:t>Покупателе</w:t>
      </w:r>
      <w:r w:rsidRPr="000B5E08">
        <w:t>м Сведений, полностью или частично, компетентным органам государственной власти (в том числе</w:t>
      </w:r>
      <w:proofErr w:type="gramEnd"/>
      <w:r w:rsidRPr="000B5E08">
        <w:t xml:space="preserve">, </w:t>
      </w:r>
      <w:proofErr w:type="gramStart"/>
      <w:r w:rsidRPr="000B5E08">
        <w:t xml:space="preserve">Федеральной налоговой службе Российской Федерации, Минэнерго России, </w:t>
      </w:r>
      <w:proofErr w:type="spellStart"/>
      <w:r w:rsidRPr="000B5E08">
        <w:t>Росфинмониторингу</w:t>
      </w:r>
      <w:proofErr w:type="spellEnd"/>
      <w:r w:rsidRPr="000B5E08">
        <w:t>, Правительству Российской Федерации) и последующую обработку Сведений такими органами (далее – Раскрытие).</w:t>
      </w:r>
      <w:proofErr w:type="gramEnd"/>
      <w:r w:rsidRPr="000B5E08">
        <w:t xml:space="preserve"> </w:t>
      </w:r>
      <w:r w:rsidR="000633A3">
        <w:t>Поставщик</w:t>
      </w:r>
      <w:r w:rsidRPr="000B5E08">
        <w:t xml:space="preserve"> освобождает </w:t>
      </w:r>
      <w:r w:rsidR="000633A3">
        <w:t>Покупателя</w:t>
      </w:r>
      <w:r w:rsidRPr="000B5E08">
        <w:t xml:space="preserve"> от любой ответственности в связи с Раскрытием, в том числе, возмещает </w:t>
      </w:r>
      <w:r w:rsidR="000633A3">
        <w:t>Покупателю</w:t>
      </w:r>
      <w:r w:rsidRPr="000B5E08">
        <w:t xml:space="preserve"> убытки, понесенные в связи с предъявлением </w:t>
      </w:r>
      <w:r w:rsidR="000633A3">
        <w:t>Покупателю</w:t>
      </w:r>
      <w:r w:rsidRPr="000B5E08">
        <w:t xml:space="preserve"> претензий, исков и требований любыми третьими лицами, чьи права были или могли быть нарушены таким Раскрытием.</w:t>
      </w:r>
    </w:p>
    <w:p w:rsidR="00075C63" w:rsidRPr="000B5E08" w:rsidRDefault="00075C63" w:rsidP="006F1440">
      <w:pPr>
        <w:ind w:firstLine="567"/>
        <w:jc w:val="both"/>
      </w:pPr>
      <w:r w:rsidRPr="000B5E08">
        <w:t>7.</w:t>
      </w:r>
      <w:r>
        <w:t>4</w:t>
      </w:r>
      <w:r w:rsidRPr="000B5E08">
        <w:t xml:space="preserve">. </w:t>
      </w:r>
      <w:r w:rsidR="000633A3">
        <w:t>Поставщик</w:t>
      </w:r>
      <w:r w:rsidRPr="000B5E08">
        <w:t xml:space="preserve"> и </w:t>
      </w:r>
      <w:r w:rsidR="000633A3">
        <w:t>Покупатель</w:t>
      </w:r>
      <w:r w:rsidRPr="000B5E08">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75C63" w:rsidRPr="000B5E08" w:rsidRDefault="00075C63" w:rsidP="006F1440">
      <w:pPr>
        <w:ind w:firstLine="567"/>
        <w:jc w:val="both"/>
      </w:pPr>
      <w:r w:rsidRPr="000B5E08">
        <w:t>7.</w:t>
      </w:r>
      <w:r>
        <w:t>5</w:t>
      </w:r>
      <w:r w:rsidRPr="000B5E08">
        <w:t xml:space="preserve">. </w:t>
      </w:r>
      <w:proofErr w:type="gramStart"/>
      <w:r w:rsidRPr="000B5E08">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w:t>
      </w:r>
      <w:r w:rsidRPr="000B5E08">
        <w:lastRenderedPageBreak/>
        <w:t xml:space="preserve">изменениях с подтверждающими документами) является основанием для одностороннего отказа </w:t>
      </w:r>
      <w:r w:rsidR="000633A3">
        <w:t>Покупателя</w:t>
      </w:r>
      <w:r w:rsidRPr="000B5E08">
        <w:t xml:space="preserve"> от исполнения Договора и предъявления </w:t>
      </w:r>
      <w:r w:rsidR="000633A3">
        <w:t>Покупателе</w:t>
      </w:r>
      <w:r w:rsidRPr="000B5E08">
        <w:t xml:space="preserve">м </w:t>
      </w:r>
      <w:r w:rsidR="000633A3">
        <w:t>Поставщику</w:t>
      </w:r>
      <w:r w:rsidRPr="000B5E08">
        <w:t xml:space="preserve"> требования о возмещении убытков, причиненных прекращением Договора.</w:t>
      </w:r>
      <w:proofErr w:type="gramEnd"/>
      <w:r w:rsidRPr="000B5E08">
        <w:t xml:space="preserve"> Договор считается расторгнутым </w:t>
      </w:r>
      <w:proofErr w:type="gramStart"/>
      <w:r w:rsidRPr="000B5E08">
        <w:t>с даты получения</w:t>
      </w:r>
      <w:proofErr w:type="gramEnd"/>
      <w:r w:rsidRPr="000B5E08">
        <w:t xml:space="preserve"> </w:t>
      </w:r>
      <w:r w:rsidR="000633A3">
        <w:t>Поставщиком</w:t>
      </w:r>
      <w:r w:rsidRPr="000B5E08">
        <w:t xml:space="preserve">  соответствующего письменного уведомления </w:t>
      </w:r>
      <w:r w:rsidR="000633A3">
        <w:t>Покупателя</w:t>
      </w:r>
      <w:r w:rsidRPr="000B5E08">
        <w:t>, если более поздняя дата не будет установлена в уведомлении.</w:t>
      </w:r>
    </w:p>
    <w:p w:rsidR="00075C63" w:rsidRPr="000B5E08" w:rsidRDefault="00075C63" w:rsidP="006F1440">
      <w:pPr>
        <w:ind w:firstLine="567"/>
        <w:jc w:val="both"/>
      </w:pPr>
      <w:r w:rsidRPr="000B5E08">
        <w:t>7.</w:t>
      </w:r>
      <w:r>
        <w:t>6</w:t>
      </w:r>
      <w:r w:rsidRPr="000B5E08">
        <w:t xml:space="preserve">. </w:t>
      </w:r>
      <w:proofErr w:type="gramStart"/>
      <w:r w:rsidR="000633A3">
        <w:t>Поставщик</w:t>
      </w:r>
      <w:r w:rsidRPr="000B5E08">
        <w:t>, до выплаты авансовых платежей, а в случае их отсутствия в срок не позднее 15 дней с даты заключения договора, должен предоставить документы, подтверждающие отсутствие налоговой задолженности, превышающей 25%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w:t>
      </w:r>
      <w:proofErr w:type="gramEnd"/>
    </w:p>
    <w:p w:rsidR="00075C63" w:rsidRPr="000B5E08" w:rsidRDefault="00075C63" w:rsidP="006F1440">
      <w:pPr>
        <w:ind w:firstLine="567"/>
        <w:jc w:val="both"/>
      </w:pPr>
      <w:r w:rsidRPr="000B5E08">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дополнительно представляются копия справки о состоянии расчетов по налогам, сборам, пеням и штрафам, выданной налоговым органом не ранее чем за 60 дней до дня заключения Договора и  копия бухгалтерской (финансовой) отчетности за истекший период. </w:t>
      </w:r>
      <w:proofErr w:type="gramStart"/>
      <w:r w:rsidRPr="000B5E08">
        <w:t>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Агента.</w:t>
      </w:r>
      <w:proofErr w:type="gramEnd"/>
    </w:p>
    <w:p w:rsidR="00075C63" w:rsidRPr="000B5E08" w:rsidRDefault="00075C63" w:rsidP="006F1440">
      <w:pPr>
        <w:ind w:firstLine="567"/>
        <w:jc w:val="both"/>
      </w:pPr>
      <w:r w:rsidRPr="000B5E08">
        <w:t xml:space="preserve">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w:t>
      </w:r>
      <w:r w:rsidR="000633A3">
        <w:t>Покупатель</w:t>
      </w:r>
      <w:r w:rsidRPr="000B5E08">
        <w:t xml:space="preserve"> вправе расторгнуть Договор.</w:t>
      </w:r>
    </w:p>
    <w:p w:rsidR="00AF1D03" w:rsidRPr="006F1440" w:rsidRDefault="006F1440" w:rsidP="006F1440">
      <w:pPr>
        <w:spacing w:before="240" w:line="276" w:lineRule="auto"/>
        <w:jc w:val="center"/>
        <w:rPr>
          <w:b/>
          <w:bCs/>
        </w:rPr>
      </w:pPr>
      <w:r w:rsidRPr="006F1440">
        <w:rPr>
          <w:b/>
          <w:bCs/>
        </w:rPr>
        <w:t>8. ДЕЙСТВИЕ НЕПРЕОДОЛИМОЙ СИЛЫ</w:t>
      </w:r>
    </w:p>
    <w:p w:rsidR="00AF1D03" w:rsidRPr="001204B3" w:rsidRDefault="00836D86" w:rsidP="006F1440">
      <w:pPr>
        <w:shd w:val="clear" w:color="auto" w:fill="FFFFFF"/>
        <w:spacing w:line="276" w:lineRule="auto"/>
        <w:ind w:firstLine="567"/>
        <w:jc w:val="both"/>
      </w:pPr>
      <w:r>
        <w:rPr>
          <w:bCs/>
          <w:color w:val="000000"/>
        </w:rPr>
        <w:t>8</w:t>
      </w:r>
      <w:r w:rsidR="00AF1D03" w:rsidRPr="00F52337">
        <w:rPr>
          <w:bCs/>
          <w:color w:val="000000"/>
        </w:rPr>
        <w:t>.1.</w:t>
      </w:r>
      <w:r w:rsidR="00AF1D03" w:rsidRPr="001204B3">
        <w:rPr>
          <w:b/>
          <w:bCs/>
          <w:color w:val="000000"/>
        </w:rPr>
        <w:t xml:space="preserve"> </w:t>
      </w:r>
      <w:r w:rsidR="00AF1D03" w:rsidRPr="001204B3">
        <w:t>Стороны освобож</w:t>
      </w:r>
      <w:r w:rsidR="00D1265B">
        <w:t>даются от ответственности за неисполнение или ненадлежащее ис</w:t>
      </w:r>
      <w:r w:rsidR="00AF1D03" w:rsidRPr="001204B3">
        <w:t>полнение обязательств по на</w:t>
      </w:r>
      <w:r w:rsidR="00D1265B">
        <w:t>стоящему Договору, если это неисполнение или ненадлежащее ис</w:t>
      </w:r>
      <w:r w:rsidR="00AF1D03" w:rsidRPr="001204B3">
        <w:t>полнение обязательств явилось следствием чрезвычайных и непредотвратимых при данных условиях обстоятельств (непреодолимой силы),</w:t>
      </w:r>
      <w:r w:rsidR="00F52337">
        <w:t xml:space="preserve"> </w:t>
      </w:r>
      <w:r w:rsidR="00F52337" w:rsidRPr="00F52337">
        <w:t>а именно: пожара, войны, беспорядков,</w:t>
      </w:r>
      <w:r w:rsidR="00F52337">
        <w:t xml:space="preserve"> забастовок,</w:t>
      </w:r>
      <w:r w:rsidR="00F52337" w:rsidRPr="00F52337">
        <w:t xml:space="preserve"> решения правительства, стихийных бедствий, запрещения импорта и экспорта общего характера</w:t>
      </w:r>
      <w:r w:rsidR="00F52337">
        <w:t>,</w:t>
      </w:r>
      <w:r w:rsidR="00AF1D03" w:rsidRPr="001204B3">
        <w:t xml:space="preserve"> возникших после заключения настоящего Договора, которые Стороны не могли предвидеть или предотвратить. </w:t>
      </w:r>
    </w:p>
    <w:p w:rsidR="00AF1D03" w:rsidRPr="00F52337" w:rsidRDefault="00836D86" w:rsidP="006F1440">
      <w:pPr>
        <w:shd w:val="clear" w:color="auto" w:fill="FFFFFF"/>
        <w:spacing w:line="276" w:lineRule="auto"/>
        <w:ind w:firstLine="567"/>
        <w:jc w:val="both"/>
      </w:pPr>
      <w:r>
        <w:rPr>
          <w:bCs/>
        </w:rPr>
        <w:t>8</w:t>
      </w:r>
      <w:r w:rsidR="00AF1D03" w:rsidRPr="00F52337">
        <w:rPr>
          <w:bCs/>
        </w:rPr>
        <w:t>.2.</w:t>
      </w:r>
      <w:r w:rsidR="00AF1D03" w:rsidRPr="00F52337">
        <w:t xml:space="preserve"> При наступлении обстоя</w:t>
      </w:r>
      <w:r w:rsidR="00D1265B">
        <w:t>тельств, указанных в пункте 8</w:t>
      </w:r>
      <w:r w:rsidR="00F52337" w:rsidRPr="00F52337">
        <w:t>.1</w:t>
      </w:r>
      <w:r w:rsidR="00421744">
        <w:t xml:space="preserve"> настоящего Договора</w:t>
      </w:r>
      <w:r w:rsidR="00AF1D03" w:rsidRPr="00F52337">
        <w:t xml:space="preserve">, каждая из Сторон должна без промедления в письменном виде известить о возникших чрезвычайных обстоятельствах другую Сторону. </w:t>
      </w:r>
    </w:p>
    <w:p w:rsidR="00AF1D03" w:rsidRPr="001204B3" w:rsidRDefault="00836D86" w:rsidP="006F1440">
      <w:pPr>
        <w:shd w:val="clear" w:color="auto" w:fill="FFFFFF"/>
        <w:spacing w:line="276" w:lineRule="auto"/>
        <w:ind w:firstLine="567"/>
        <w:jc w:val="both"/>
      </w:pPr>
      <w:r>
        <w:rPr>
          <w:bCs/>
        </w:rPr>
        <w:t>8</w:t>
      </w:r>
      <w:r w:rsidR="00AF1D03" w:rsidRPr="00F52337">
        <w:rPr>
          <w:bCs/>
        </w:rPr>
        <w:t>.3.</w:t>
      </w:r>
      <w:r w:rsidR="00AF1D03" w:rsidRPr="00F52337">
        <w:t xml:space="preserve"> В случае наступления обстоятельс</w:t>
      </w:r>
      <w:r w:rsidR="00F52337" w:rsidRPr="00F52337">
        <w:t>тв, предусмотренных п</w:t>
      </w:r>
      <w:r w:rsidR="00D1265B">
        <w:t>унктом 8</w:t>
      </w:r>
      <w:r w:rsidR="00F52337" w:rsidRPr="00F52337">
        <w:t>.1</w:t>
      </w:r>
      <w:r w:rsidR="00421744">
        <w:t xml:space="preserve"> настоящего Договора</w:t>
      </w:r>
      <w:r w:rsidR="00AF1D03" w:rsidRPr="00F52337">
        <w:t>, срок выполнения Сторонами</w:t>
      </w:r>
      <w:r w:rsidR="00AF1D03" w:rsidRPr="001204B3">
        <w:t xml:space="preserve"> обязательств по настоящему Договору отодвигается до момента прекраще</w:t>
      </w:r>
      <w:r w:rsidR="00F52337">
        <w:t xml:space="preserve">ния действия указанных в п. </w:t>
      </w:r>
      <w:r w:rsidR="00D1265B">
        <w:t>8</w:t>
      </w:r>
      <w:r w:rsidR="00F52337">
        <w:t>.1</w:t>
      </w:r>
      <w:r w:rsidR="00421744">
        <w:t xml:space="preserve"> настоящего Договора</w:t>
      </w:r>
      <w:r w:rsidR="00AF1D03" w:rsidRPr="001204B3">
        <w:t xml:space="preserve"> чрезвычайных обстоятельств.</w:t>
      </w:r>
      <w:r w:rsidR="00AF1D03" w:rsidRPr="001204B3">
        <w:rPr>
          <w:b/>
          <w:bCs/>
          <w:color w:val="000000"/>
        </w:rPr>
        <w:t> </w:t>
      </w:r>
    </w:p>
    <w:p w:rsidR="00836D86" w:rsidRDefault="00836D86" w:rsidP="001204B3">
      <w:pPr>
        <w:spacing w:line="276" w:lineRule="auto"/>
        <w:jc w:val="both"/>
        <w:rPr>
          <w:b/>
          <w:bCs/>
          <w:color w:val="000000"/>
        </w:rPr>
      </w:pPr>
    </w:p>
    <w:p w:rsidR="00AF1D03" w:rsidRPr="001204B3" w:rsidRDefault="006F1440" w:rsidP="008B19C9">
      <w:pPr>
        <w:spacing w:line="276" w:lineRule="auto"/>
        <w:jc w:val="center"/>
        <w:rPr>
          <w:b/>
          <w:bCs/>
          <w:color w:val="000000"/>
        </w:rPr>
      </w:pPr>
      <w:r>
        <w:rPr>
          <w:b/>
          <w:bCs/>
          <w:color w:val="000000"/>
        </w:rPr>
        <w:t>9</w:t>
      </w:r>
      <w:r w:rsidRPr="001204B3">
        <w:rPr>
          <w:b/>
          <w:bCs/>
          <w:color w:val="000000"/>
        </w:rPr>
        <w:t>.</w:t>
      </w:r>
      <w:r>
        <w:rPr>
          <w:b/>
          <w:bCs/>
          <w:color w:val="000000"/>
        </w:rPr>
        <w:t xml:space="preserve"> </w:t>
      </w:r>
      <w:r w:rsidRPr="001204B3">
        <w:rPr>
          <w:b/>
          <w:bCs/>
          <w:color w:val="000000"/>
        </w:rPr>
        <w:t>ПОРЯДОК РАЗРЕШЕНИЯ СПОРОВ</w:t>
      </w:r>
    </w:p>
    <w:p w:rsidR="00AF1D03" w:rsidRDefault="00836D86" w:rsidP="006F1440">
      <w:pPr>
        <w:spacing w:line="276" w:lineRule="auto"/>
        <w:ind w:firstLine="567"/>
        <w:jc w:val="both"/>
      </w:pPr>
      <w:r w:rsidRPr="00421744">
        <w:rPr>
          <w:bCs/>
          <w:color w:val="000000"/>
        </w:rPr>
        <w:t>9</w:t>
      </w:r>
      <w:r w:rsidR="00AF1D03" w:rsidRPr="00421744">
        <w:rPr>
          <w:bCs/>
          <w:color w:val="000000"/>
        </w:rPr>
        <w:t>.1.</w:t>
      </w:r>
      <w:r w:rsidR="00421744">
        <w:rPr>
          <w:b/>
          <w:bCs/>
          <w:color w:val="000000"/>
        </w:rPr>
        <w:t xml:space="preserve"> </w:t>
      </w:r>
      <w:r w:rsidR="00AF1D03" w:rsidRPr="001204B3">
        <w:t xml:space="preserve">В случае возникновения между Сторонами споров и разногласий, связанных </w:t>
      </w:r>
      <w:r w:rsidR="00F52337">
        <w:t>с исполнением настоящего Договора</w:t>
      </w:r>
      <w:r w:rsidR="00AF1D03" w:rsidRPr="001204B3">
        <w:t xml:space="preserve">, Стороны принимают меры к их урегулированию путем проведения переговоров, основанных на принципе взаимного уважения. </w:t>
      </w:r>
    </w:p>
    <w:p w:rsidR="00836D86" w:rsidRPr="001204B3" w:rsidRDefault="00836D86" w:rsidP="006F1440">
      <w:pPr>
        <w:spacing w:line="276" w:lineRule="auto"/>
        <w:ind w:firstLine="567"/>
        <w:jc w:val="both"/>
      </w:pPr>
      <w:r>
        <w:rPr>
          <w:color w:val="000000"/>
          <w:szCs w:val="28"/>
        </w:rPr>
        <w:lastRenderedPageBreak/>
        <w:t xml:space="preserve">9.2. </w:t>
      </w:r>
      <w:r w:rsidRPr="003D558D">
        <w:rPr>
          <w:color w:val="000000"/>
          <w:szCs w:val="28"/>
        </w:rPr>
        <w:t>Если Стороны не придут к соглашению путем переговоров, все споры рассматриваются в претензионном порядке. Срок рассмотрения претензии – 30 (тридцать) календарных дней с даты получения претензии.</w:t>
      </w:r>
    </w:p>
    <w:p w:rsidR="00AF1D03" w:rsidRDefault="00836D86" w:rsidP="006F1440">
      <w:pPr>
        <w:spacing w:line="276" w:lineRule="auto"/>
        <w:ind w:firstLine="567"/>
        <w:jc w:val="both"/>
        <w:rPr>
          <w:color w:val="000000"/>
          <w:szCs w:val="28"/>
        </w:rPr>
      </w:pPr>
      <w:r>
        <w:rPr>
          <w:bCs/>
        </w:rPr>
        <w:t>9</w:t>
      </w:r>
      <w:r w:rsidR="00F658C8">
        <w:rPr>
          <w:bCs/>
        </w:rPr>
        <w:t>.3</w:t>
      </w:r>
      <w:r w:rsidR="00AF1D03" w:rsidRPr="00836D86">
        <w:rPr>
          <w:bCs/>
        </w:rPr>
        <w:t>.</w:t>
      </w:r>
      <w:r w:rsidR="00AF1D03" w:rsidRPr="001204B3">
        <w:rPr>
          <w:b/>
          <w:bCs/>
        </w:rPr>
        <w:t xml:space="preserve"> </w:t>
      </w:r>
      <w:r w:rsidRPr="00836D86">
        <w:rPr>
          <w:bCs/>
        </w:rPr>
        <w:t xml:space="preserve">Все </w:t>
      </w:r>
      <w:r w:rsidRPr="00836D86">
        <w:rPr>
          <w:color w:val="000000"/>
          <w:szCs w:val="28"/>
        </w:rPr>
        <w:t>с</w:t>
      </w:r>
      <w:r w:rsidRPr="003D558D">
        <w:rPr>
          <w:color w:val="000000"/>
          <w:szCs w:val="28"/>
        </w:rPr>
        <w:t xml:space="preserve">поры </w:t>
      </w:r>
      <w:r>
        <w:rPr>
          <w:color w:val="000000"/>
          <w:szCs w:val="28"/>
        </w:rPr>
        <w:t xml:space="preserve">и разногласия, </w:t>
      </w:r>
      <w:r w:rsidRPr="003D558D">
        <w:rPr>
          <w:color w:val="000000"/>
          <w:szCs w:val="28"/>
        </w:rPr>
        <w:t>не урегулированн</w:t>
      </w:r>
      <w:r>
        <w:rPr>
          <w:color w:val="000000"/>
          <w:szCs w:val="28"/>
        </w:rPr>
        <w:t>ые</w:t>
      </w:r>
      <w:r w:rsidRPr="003D558D">
        <w:rPr>
          <w:color w:val="000000"/>
          <w:szCs w:val="28"/>
        </w:rPr>
        <w:t xml:space="preserve"> Сторонами </w:t>
      </w:r>
      <w:r>
        <w:rPr>
          <w:color w:val="000000"/>
          <w:szCs w:val="28"/>
        </w:rPr>
        <w:t>путем</w:t>
      </w:r>
      <w:r w:rsidRPr="003D558D">
        <w:rPr>
          <w:color w:val="000000"/>
          <w:szCs w:val="28"/>
        </w:rPr>
        <w:t xml:space="preserve"> переговоро</w:t>
      </w:r>
      <w:r>
        <w:rPr>
          <w:color w:val="000000"/>
          <w:szCs w:val="28"/>
        </w:rPr>
        <w:t>в и</w:t>
      </w:r>
      <w:r w:rsidR="00D1265B">
        <w:rPr>
          <w:color w:val="000000"/>
          <w:szCs w:val="28"/>
        </w:rPr>
        <w:t>/или</w:t>
      </w:r>
      <w:r>
        <w:rPr>
          <w:color w:val="000000"/>
          <w:szCs w:val="28"/>
        </w:rPr>
        <w:t xml:space="preserve"> в претензионном порядке, </w:t>
      </w:r>
      <w:r w:rsidRPr="003D558D">
        <w:rPr>
          <w:color w:val="000000"/>
          <w:szCs w:val="28"/>
        </w:rPr>
        <w:t xml:space="preserve">передаются </w:t>
      </w:r>
      <w:r>
        <w:rPr>
          <w:color w:val="000000"/>
          <w:szCs w:val="28"/>
        </w:rPr>
        <w:t xml:space="preserve">на рассмотрение </w:t>
      </w:r>
      <w:r w:rsidRPr="003D558D">
        <w:rPr>
          <w:color w:val="000000"/>
          <w:szCs w:val="28"/>
        </w:rPr>
        <w:t xml:space="preserve">в Арбитражный суд </w:t>
      </w:r>
      <w:r>
        <w:rPr>
          <w:color w:val="000000"/>
          <w:szCs w:val="28"/>
        </w:rPr>
        <w:t>города Москвы</w:t>
      </w:r>
      <w:r w:rsidRPr="003D558D">
        <w:rPr>
          <w:color w:val="000000"/>
          <w:szCs w:val="28"/>
        </w:rPr>
        <w:t>.</w:t>
      </w:r>
    </w:p>
    <w:p w:rsidR="00836D86" w:rsidRPr="001204B3" w:rsidRDefault="00836D86" w:rsidP="001204B3">
      <w:pPr>
        <w:spacing w:line="276" w:lineRule="auto"/>
        <w:jc w:val="both"/>
      </w:pPr>
    </w:p>
    <w:p w:rsidR="00AF1D03" w:rsidRPr="00836D86" w:rsidRDefault="006F1440" w:rsidP="008B19C9">
      <w:pPr>
        <w:spacing w:line="276" w:lineRule="auto"/>
        <w:jc w:val="center"/>
        <w:rPr>
          <w:b/>
          <w:bCs/>
          <w:color w:val="000000"/>
        </w:rPr>
      </w:pPr>
      <w:r w:rsidRPr="001204B3">
        <w:rPr>
          <w:b/>
          <w:bCs/>
          <w:color w:val="000000"/>
        </w:rPr>
        <w:t>1</w:t>
      </w:r>
      <w:r>
        <w:rPr>
          <w:b/>
          <w:bCs/>
          <w:color w:val="000000"/>
        </w:rPr>
        <w:t xml:space="preserve">0. </w:t>
      </w:r>
      <w:r w:rsidRPr="001204B3">
        <w:rPr>
          <w:b/>
          <w:bCs/>
          <w:color w:val="000000"/>
        </w:rPr>
        <w:t>СРОК ДЕЙСТВИЯ ДОГОВОРА И ПРОЧИЕ УСЛОВИЯ</w:t>
      </w:r>
    </w:p>
    <w:p w:rsidR="00600674" w:rsidRDefault="00836D86" w:rsidP="006F1440">
      <w:pPr>
        <w:spacing w:line="276" w:lineRule="auto"/>
        <w:ind w:firstLine="567"/>
        <w:jc w:val="both"/>
        <w:rPr>
          <w:color w:val="000000"/>
        </w:rPr>
      </w:pPr>
      <w:r w:rsidRPr="00836D86">
        <w:rPr>
          <w:bCs/>
          <w:color w:val="000000"/>
        </w:rPr>
        <w:t>10</w:t>
      </w:r>
      <w:r w:rsidR="00AF1D03" w:rsidRPr="00836D86">
        <w:rPr>
          <w:bCs/>
          <w:color w:val="000000"/>
        </w:rPr>
        <w:t xml:space="preserve">.1. </w:t>
      </w:r>
      <w:r w:rsidR="00AF1D03" w:rsidRPr="00836D86">
        <w:rPr>
          <w:color w:val="000000"/>
        </w:rPr>
        <w:t>Настоящий Договор вступает в силу с момента его подписания</w:t>
      </w:r>
      <w:r w:rsidR="00AF1D03" w:rsidRPr="00836D86">
        <w:rPr>
          <w:bCs/>
          <w:color w:val="000000"/>
        </w:rPr>
        <w:t xml:space="preserve"> Сторонами</w:t>
      </w:r>
      <w:r w:rsidR="00AF1D03" w:rsidRPr="00836D86">
        <w:rPr>
          <w:color w:val="000000"/>
        </w:rPr>
        <w:t xml:space="preserve"> и действует в течение</w:t>
      </w:r>
      <w:r w:rsidR="00C02C32" w:rsidRPr="00836D86">
        <w:rPr>
          <w:color w:val="000000"/>
        </w:rPr>
        <w:t xml:space="preserve"> 1</w:t>
      </w:r>
      <w:r w:rsidR="00F658C8">
        <w:rPr>
          <w:color w:val="000000"/>
        </w:rPr>
        <w:t xml:space="preserve"> (одного</w:t>
      </w:r>
      <w:r w:rsidRPr="00836D86">
        <w:rPr>
          <w:color w:val="000000"/>
        </w:rPr>
        <w:t>)</w:t>
      </w:r>
      <w:r w:rsidR="00AF1D03" w:rsidRPr="00836D86">
        <w:rPr>
          <w:color w:val="000000"/>
        </w:rPr>
        <w:t xml:space="preserve"> года. </w:t>
      </w:r>
      <w:r w:rsidR="00C02C32" w:rsidRPr="00836D86">
        <w:rPr>
          <w:color w:val="000000"/>
        </w:rPr>
        <w:t xml:space="preserve">Срок действия настоящего </w:t>
      </w:r>
      <w:r w:rsidRPr="00836D86">
        <w:rPr>
          <w:color w:val="000000"/>
        </w:rPr>
        <w:t>Д</w:t>
      </w:r>
      <w:r w:rsidR="00C02C32" w:rsidRPr="00836D86">
        <w:rPr>
          <w:color w:val="000000"/>
        </w:rPr>
        <w:t>оговора автоматически продлевается на каждый последующий год на тех же условиях, если одна из сторо</w:t>
      </w:r>
      <w:r w:rsidR="00F658C8">
        <w:rPr>
          <w:color w:val="000000"/>
        </w:rPr>
        <w:t>н письменно не уведомит другую С</w:t>
      </w:r>
      <w:r w:rsidR="00C02C32" w:rsidRPr="00836D86">
        <w:rPr>
          <w:color w:val="000000"/>
        </w:rPr>
        <w:t>торону о своем намерен</w:t>
      </w:r>
      <w:r w:rsidRPr="00836D86">
        <w:rPr>
          <w:color w:val="000000"/>
        </w:rPr>
        <w:t>ии прекратить действие данного Д</w:t>
      </w:r>
      <w:r w:rsidR="00C02C32" w:rsidRPr="00836D86">
        <w:rPr>
          <w:color w:val="000000"/>
        </w:rPr>
        <w:t>оговора и</w:t>
      </w:r>
      <w:r w:rsidR="00F658C8">
        <w:rPr>
          <w:color w:val="000000"/>
        </w:rPr>
        <w:t>ли изменить условия не позднее</w:t>
      </w:r>
      <w:r w:rsidR="00C02C32" w:rsidRPr="00836D86">
        <w:rPr>
          <w:color w:val="000000"/>
        </w:rPr>
        <w:t xml:space="preserve"> чем за 15 (пятнадцать) календарных дней до </w:t>
      </w:r>
      <w:r w:rsidRPr="00836D86">
        <w:rPr>
          <w:color w:val="000000"/>
        </w:rPr>
        <w:t xml:space="preserve">предполагаемого </w:t>
      </w:r>
      <w:r w:rsidR="00C02C32" w:rsidRPr="00836D86">
        <w:rPr>
          <w:color w:val="000000"/>
        </w:rPr>
        <w:t>оконч</w:t>
      </w:r>
      <w:r w:rsidRPr="00836D86">
        <w:rPr>
          <w:color w:val="000000"/>
        </w:rPr>
        <w:t>ания срока действия настоящего Д</w:t>
      </w:r>
      <w:r w:rsidR="00C02C32" w:rsidRPr="00836D86">
        <w:rPr>
          <w:color w:val="000000"/>
        </w:rPr>
        <w:t>оговора.</w:t>
      </w:r>
    </w:p>
    <w:p w:rsidR="00600674" w:rsidRPr="00600674" w:rsidRDefault="00600674" w:rsidP="006F1440">
      <w:pPr>
        <w:spacing w:line="276" w:lineRule="auto"/>
        <w:ind w:firstLine="567"/>
        <w:jc w:val="both"/>
        <w:rPr>
          <w:color w:val="000000"/>
        </w:rPr>
      </w:pPr>
      <w:r>
        <w:rPr>
          <w:color w:val="000000"/>
        </w:rPr>
        <w:t xml:space="preserve">10.2. </w:t>
      </w:r>
      <w:r w:rsidRPr="003504E0">
        <w:t>Стороны вправе вести всю переписку</w:t>
      </w:r>
      <w:r>
        <w:t xml:space="preserve"> (в том числе направлять заказы, счета</w:t>
      </w:r>
      <w:r w:rsidRPr="003504E0">
        <w:t>) с помощью электронной почты</w:t>
      </w:r>
      <w:r>
        <w:t>, используя электронные адреса (</w:t>
      </w:r>
      <w:r>
        <w:rPr>
          <w:lang w:val="en-US"/>
        </w:rPr>
        <w:t>e</w:t>
      </w:r>
      <w:r w:rsidRPr="00600674">
        <w:t>-</w:t>
      </w:r>
      <w:r>
        <w:rPr>
          <w:lang w:val="en-US"/>
        </w:rPr>
        <w:t>mail</w:t>
      </w:r>
      <w:r w:rsidRPr="00600674">
        <w:t>)</w:t>
      </w:r>
      <w:r>
        <w:t>, указанные в п. 11 настоящего Договора</w:t>
      </w:r>
      <w:r w:rsidRPr="003504E0">
        <w:t>. При рассмотрении и урегулирования споров переписка Сторон по электронн</w:t>
      </w:r>
      <w:r>
        <w:t>ой почте</w:t>
      </w:r>
      <w:r w:rsidRPr="003504E0">
        <w:t xml:space="preserve"> будут признаны Сторонами достаточными доказательствами. Датой получения корреспонденции считается момент получения почтового отправления, в том числе заказной корреспонденции, электронного подтверждения доставки при отправлении</w:t>
      </w:r>
      <w:r>
        <w:t xml:space="preserve"> электронной почтой</w:t>
      </w:r>
      <w:r w:rsidRPr="003504E0">
        <w:t xml:space="preserve">, или день доставки в случае отправления корреспонденции с курьером. </w:t>
      </w:r>
    </w:p>
    <w:p w:rsidR="00AF1D03" w:rsidRPr="00836D86" w:rsidRDefault="00AF1D03" w:rsidP="006F1440">
      <w:pPr>
        <w:spacing w:line="276" w:lineRule="auto"/>
        <w:ind w:firstLine="567"/>
        <w:jc w:val="both"/>
      </w:pPr>
      <w:r w:rsidRPr="00836D86">
        <w:rPr>
          <w:bCs/>
          <w:color w:val="000000"/>
        </w:rPr>
        <w:t>1</w:t>
      </w:r>
      <w:r w:rsidR="00836D86" w:rsidRPr="00836D86">
        <w:rPr>
          <w:bCs/>
          <w:color w:val="000000"/>
        </w:rPr>
        <w:t>0</w:t>
      </w:r>
      <w:r w:rsidR="00600674">
        <w:rPr>
          <w:bCs/>
          <w:color w:val="000000"/>
        </w:rPr>
        <w:t>.</w:t>
      </w:r>
      <w:r w:rsidR="00600674" w:rsidRPr="00D1265B">
        <w:rPr>
          <w:bCs/>
          <w:color w:val="000000"/>
        </w:rPr>
        <w:t>3</w:t>
      </w:r>
      <w:r w:rsidRPr="00836D86">
        <w:rPr>
          <w:bCs/>
          <w:color w:val="000000"/>
        </w:rPr>
        <w:t xml:space="preserve">. </w:t>
      </w:r>
      <w:r w:rsidR="00836D86">
        <w:rPr>
          <w:color w:val="000000"/>
        </w:rPr>
        <w:t xml:space="preserve">Настоящий </w:t>
      </w:r>
      <w:r w:rsidRPr="00836D86">
        <w:rPr>
          <w:color w:val="000000"/>
        </w:rPr>
        <w:t>Договор</w:t>
      </w:r>
      <w:r w:rsidRPr="00836D86">
        <w:rPr>
          <w:bCs/>
          <w:color w:val="000000"/>
        </w:rPr>
        <w:t xml:space="preserve"> </w:t>
      </w:r>
      <w:r w:rsidRPr="00836D86">
        <w:rPr>
          <w:color w:val="000000"/>
        </w:rPr>
        <w:t>сост</w:t>
      </w:r>
      <w:r w:rsidR="00F658C8">
        <w:rPr>
          <w:color w:val="000000"/>
        </w:rPr>
        <w:t>авлен на русском языке в 2 (двух</w:t>
      </w:r>
      <w:r w:rsidRPr="00836D86">
        <w:rPr>
          <w:color w:val="000000"/>
        </w:rPr>
        <w:t xml:space="preserve">) </w:t>
      </w:r>
      <w:r w:rsidR="00836D86" w:rsidRPr="00836D86">
        <w:rPr>
          <w:color w:val="000000"/>
        </w:rPr>
        <w:t xml:space="preserve">идентичных </w:t>
      </w:r>
      <w:r w:rsidRPr="00836D86">
        <w:rPr>
          <w:color w:val="000000"/>
        </w:rPr>
        <w:t xml:space="preserve">экземплярах, имеющих </w:t>
      </w:r>
      <w:r w:rsidR="00836D86" w:rsidRPr="00836D86">
        <w:rPr>
          <w:color w:val="000000"/>
        </w:rPr>
        <w:t>равную</w:t>
      </w:r>
      <w:r w:rsidRPr="00836D86">
        <w:rPr>
          <w:color w:val="000000"/>
        </w:rPr>
        <w:t xml:space="preserve"> юридическую силу, по одному для каждой из </w:t>
      </w:r>
      <w:r w:rsidRPr="00836D86">
        <w:rPr>
          <w:bCs/>
          <w:color w:val="000000"/>
        </w:rPr>
        <w:t>Сторон</w:t>
      </w:r>
      <w:r w:rsidRPr="00836D86">
        <w:rPr>
          <w:color w:val="000000"/>
        </w:rPr>
        <w:t>.</w:t>
      </w:r>
    </w:p>
    <w:p w:rsidR="00AF1D03" w:rsidRPr="00836D86" w:rsidRDefault="00836D86" w:rsidP="006F1440">
      <w:pPr>
        <w:shd w:val="clear" w:color="auto" w:fill="FFFFFF"/>
        <w:spacing w:line="276" w:lineRule="auto"/>
        <w:ind w:firstLine="567"/>
        <w:jc w:val="both"/>
      </w:pPr>
      <w:r w:rsidRPr="00836D86">
        <w:rPr>
          <w:bCs/>
          <w:color w:val="000000"/>
          <w:spacing w:val="6"/>
        </w:rPr>
        <w:t>10</w:t>
      </w:r>
      <w:r>
        <w:rPr>
          <w:bCs/>
          <w:color w:val="000000"/>
          <w:spacing w:val="6"/>
        </w:rPr>
        <w:t>.</w:t>
      </w:r>
      <w:r w:rsidR="00600674" w:rsidRPr="00023471">
        <w:rPr>
          <w:bCs/>
          <w:color w:val="000000"/>
          <w:spacing w:val="6"/>
        </w:rPr>
        <w:t>4</w:t>
      </w:r>
      <w:r>
        <w:rPr>
          <w:bCs/>
          <w:color w:val="000000"/>
          <w:spacing w:val="6"/>
        </w:rPr>
        <w:t xml:space="preserve">. </w:t>
      </w:r>
      <w:r w:rsidR="00AF1D03" w:rsidRPr="00836D86">
        <w:rPr>
          <w:color w:val="000000"/>
          <w:spacing w:val="6"/>
        </w:rPr>
        <w:t xml:space="preserve">Любые изменения и дополнения </w:t>
      </w:r>
      <w:r>
        <w:rPr>
          <w:color w:val="000000"/>
          <w:spacing w:val="6"/>
        </w:rPr>
        <w:t>к настоящему Договору</w:t>
      </w:r>
      <w:r w:rsidR="00AF1D03" w:rsidRPr="00836D86">
        <w:rPr>
          <w:color w:val="000000"/>
          <w:spacing w:val="6"/>
        </w:rPr>
        <w:t xml:space="preserve"> оформляются в виде Дополнительных соглашений к </w:t>
      </w:r>
      <w:r>
        <w:rPr>
          <w:color w:val="000000"/>
          <w:spacing w:val="6"/>
        </w:rPr>
        <w:t>нему</w:t>
      </w:r>
      <w:r w:rsidR="00AF1D03" w:rsidRPr="00836D86">
        <w:rPr>
          <w:color w:val="000000"/>
          <w:spacing w:val="6"/>
        </w:rPr>
        <w:t>. Дополнительные соглашения подписываются Сторон</w:t>
      </w:r>
      <w:r>
        <w:rPr>
          <w:color w:val="000000"/>
          <w:spacing w:val="6"/>
        </w:rPr>
        <w:t>ами, скрепляются печатями</w:t>
      </w:r>
      <w:r w:rsidR="00AF1D03" w:rsidRPr="00836D86">
        <w:rPr>
          <w:color w:val="000000"/>
          <w:spacing w:val="6"/>
        </w:rPr>
        <w:t>, и являются неотъемлемыми частями настоящего Договора.</w:t>
      </w:r>
    </w:p>
    <w:p w:rsidR="00AF1D03" w:rsidRDefault="00836D86" w:rsidP="006F1440">
      <w:pPr>
        <w:spacing w:line="276" w:lineRule="auto"/>
        <w:ind w:firstLine="567"/>
        <w:jc w:val="both"/>
        <w:rPr>
          <w:color w:val="000000"/>
        </w:rPr>
      </w:pPr>
      <w:r w:rsidRPr="00836D86">
        <w:rPr>
          <w:bCs/>
          <w:color w:val="000000"/>
        </w:rPr>
        <w:t>10</w:t>
      </w:r>
      <w:r w:rsidR="00600674">
        <w:rPr>
          <w:bCs/>
          <w:color w:val="000000"/>
        </w:rPr>
        <w:t>.</w:t>
      </w:r>
      <w:r w:rsidR="00600674" w:rsidRPr="00023471">
        <w:rPr>
          <w:bCs/>
          <w:color w:val="000000"/>
        </w:rPr>
        <w:t>5</w:t>
      </w:r>
      <w:r>
        <w:rPr>
          <w:bCs/>
          <w:color w:val="000000"/>
        </w:rPr>
        <w:t xml:space="preserve">. </w:t>
      </w:r>
      <w:r w:rsidR="00AF1D03" w:rsidRPr="00836D86">
        <w:rPr>
          <w:color w:val="000000"/>
        </w:rPr>
        <w:t>Договор,</w:t>
      </w:r>
      <w:r w:rsidR="00AF1D03" w:rsidRPr="00836D86">
        <w:rPr>
          <w:bCs/>
          <w:color w:val="000000"/>
        </w:rPr>
        <w:t xml:space="preserve"> </w:t>
      </w:r>
      <w:r w:rsidR="00AF1D03" w:rsidRPr="00836D86">
        <w:rPr>
          <w:color w:val="000000"/>
        </w:rPr>
        <w:t xml:space="preserve">его содержание, а также все приложения к нему, являются конфиденциальными документами и не подлежат разглашению или использованию </w:t>
      </w:r>
      <w:r w:rsidR="00AF1D03" w:rsidRPr="00836D86">
        <w:rPr>
          <w:bCs/>
          <w:color w:val="000000"/>
        </w:rPr>
        <w:t>Сторонами</w:t>
      </w:r>
      <w:r w:rsidR="00AF1D03" w:rsidRPr="00836D86">
        <w:rPr>
          <w:color w:val="000000"/>
        </w:rPr>
        <w:t xml:space="preserve"> без письменного согласия другой </w:t>
      </w:r>
      <w:r w:rsidR="00AF1D03" w:rsidRPr="00836D86">
        <w:rPr>
          <w:bCs/>
          <w:color w:val="000000"/>
        </w:rPr>
        <w:t>Стороны</w:t>
      </w:r>
      <w:r w:rsidR="00AF1D03" w:rsidRPr="00836D86">
        <w:rPr>
          <w:color w:val="000000"/>
        </w:rPr>
        <w:t>.</w:t>
      </w:r>
    </w:p>
    <w:p w:rsidR="00F62D0C" w:rsidRDefault="00F62D0C" w:rsidP="00F62D0C">
      <w:pPr>
        <w:pStyle w:val="-"/>
        <w:numPr>
          <w:ilvl w:val="0"/>
          <w:numId w:val="0"/>
        </w:numPr>
        <w:spacing w:before="60" w:after="60"/>
        <w:ind w:left="540"/>
      </w:pPr>
      <w:r>
        <w:t>10.6. Н</w:t>
      </w:r>
      <w:r w:rsidRPr="000341F6">
        <w:t>еотъемлемой частью настояще</w:t>
      </w:r>
      <w:r>
        <w:t>го Договора</w:t>
      </w:r>
      <w:r w:rsidRPr="000341F6">
        <w:t xml:space="preserve"> явля</w:t>
      </w:r>
      <w:r>
        <w:t>ются:</w:t>
      </w:r>
    </w:p>
    <w:p w:rsidR="00F62D0C" w:rsidRDefault="00F62D0C" w:rsidP="00F62D0C">
      <w:pPr>
        <w:pStyle w:val="-"/>
        <w:numPr>
          <w:ilvl w:val="0"/>
          <w:numId w:val="0"/>
        </w:numPr>
        <w:spacing w:before="60" w:after="60"/>
        <w:ind w:firstLine="540"/>
      </w:pPr>
      <w:r>
        <w:t>Приложение № 1: Спецификация;</w:t>
      </w:r>
    </w:p>
    <w:p w:rsidR="00F62D0C" w:rsidRDefault="00F62D0C" w:rsidP="00F62D0C">
      <w:pPr>
        <w:pStyle w:val="-"/>
        <w:numPr>
          <w:ilvl w:val="0"/>
          <w:numId w:val="0"/>
        </w:numPr>
        <w:spacing w:before="60" w:after="60"/>
        <w:ind w:firstLine="540"/>
      </w:pPr>
      <w:r>
        <w:t>Приложение № 2: Образец акта приема-передачи Товара</w:t>
      </w:r>
      <w:r w:rsidR="00DA3899">
        <w:t>;</w:t>
      </w:r>
      <w:r>
        <w:t xml:space="preserve"> </w:t>
      </w:r>
    </w:p>
    <w:p w:rsidR="00F62D0C" w:rsidRDefault="00F62D0C" w:rsidP="00F62D0C">
      <w:pPr>
        <w:pStyle w:val="-"/>
        <w:numPr>
          <w:ilvl w:val="0"/>
          <w:numId w:val="0"/>
        </w:numPr>
        <w:spacing w:before="60" w:after="60"/>
        <w:ind w:firstLine="540"/>
      </w:pPr>
      <w:r>
        <w:t xml:space="preserve">Приложение № 3: </w:t>
      </w:r>
      <w:r w:rsidR="00DA3899" w:rsidRPr="00DA3899">
        <w:t>Сведения о цепочке собственников</w:t>
      </w:r>
      <w:r w:rsidR="00DA3899">
        <w:t>.</w:t>
      </w:r>
    </w:p>
    <w:p w:rsidR="00F62D0C" w:rsidRPr="00836D86" w:rsidRDefault="00F62D0C" w:rsidP="006F1440">
      <w:pPr>
        <w:spacing w:line="276" w:lineRule="auto"/>
        <w:ind w:firstLine="567"/>
        <w:jc w:val="both"/>
        <w:rPr>
          <w:color w:val="000000"/>
        </w:rPr>
      </w:pPr>
    </w:p>
    <w:p w:rsidR="006F1440" w:rsidRDefault="006F1440" w:rsidP="001204B3">
      <w:pPr>
        <w:spacing w:line="276" w:lineRule="auto"/>
        <w:jc w:val="both"/>
        <w:rPr>
          <w:b/>
          <w:bCs/>
          <w:color w:val="000000"/>
        </w:rPr>
        <w:sectPr w:rsidR="006F1440">
          <w:footerReference w:type="default" r:id="rId8"/>
          <w:pgSz w:w="11906" w:h="16838"/>
          <w:pgMar w:top="1134" w:right="850" w:bottom="1134" w:left="1701" w:header="708" w:footer="708" w:gutter="0"/>
          <w:cols w:space="708"/>
          <w:docGrid w:linePitch="360"/>
        </w:sectPr>
      </w:pPr>
    </w:p>
    <w:p w:rsidR="004C0C9B" w:rsidRPr="001204B3" w:rsidRDefault="004C0C9B" w:rsidP="001204B3">
      <w:pPr>
        <w:spacing w:line="276" w:lineRule="auto"/>
        <w:jc w:val="both"/>
        <w:rPr>
          <w:b/>
          <w:bCs/>
          <w:color w:val="000000"/>
        </w:rPr>
      </w:pPr>
    </w:p>
    <w:p w:rsidR="00AE43E8" w:rsidRPr="001204B3" w:rsidRDefault="006F1440" w:rsidP="006F1440">
      <w:pPr>
        <w:spacing w:line="276" w:lineRule="auto"/>
        <w:jc w:val="center"/>
        <w:rPr>
          <w:b/>
          <w:bCs/>
          <w:color w:val="000000"/>
        </w:rPr>
      </w:pPr>
      <w:r>
        <w:rPr>
          <w:b/>
          <w:bCs/>
          <w:color w:val="000000"/>
        </w:rPr>
        <w:t>11</w:t>
      </w:r>
      <w:r w:rsidRPr="001204B3">
        <w:rPr>
          <w:b/>
          <w:bCs/>
          <w:color w:val="000000"/>
        </w:rPr>
        <w:t>.  ЮРИДИЧЕСКИЕ АДРЕСА И РЕКВИЗИТЫ СТОРОН</w:t>
      </w:r>
    </w:p>
    <w:tbl>
      <w:tblPr>
        <w:tblW w:w="5135" w:type="pct"/>
        <w:jc w:val="center"/>
        <w:tblCellSpacing w:w="0" w:type="dxa"/>
        <w:shd w:val="clear" w:color="auto" w:fill="FFFFFF"/>
        <w:tblCellMar>
          <w:top w:w="30" w:type="dxa"/>
          <w:left w:w="30" w:type="dxa"/>
          <w:bottom w:w="30" w:type="dxa"/>
          <w:right w:w="30" w:type="dxa"/>
        </w:tblCellMar>
        <w:tblLook w:val="0000" w:firstRow="0" w:lastRow="0" w:firstColumn="0" w:lastColumn="0" w:noHBand="0" w:noVBand="0"/>
      </w:tblPr>
      <w:tblGrid>
        <w:gridCol w:w="4185"/>
        <w:gridCol w:w="383"/>
        <w:gridCol w:w="5101"/>
      </w:tblGrid>
      <w:tr w:rsidR="00AE43E8" w:rsidRPr="001204B3" w:rsidTr="00FC18F2">
        <w:trPr>
          <w:tblCellSpacing w:w="0" w:type="dxa"/>
          <w:jc w:val="center"/>
        </w:trPr>
        <w:tc>
          <w:tcPr>
            <w:tcW w:w="2164" w:type="pct"/>
            <w:shd w:val="clear" w:color="auto" w:fill="FFFFFF"/>
            <w:vAlign w:val="center"/>
          </w:tcPr>
          <w:p w:rsidR="00AE43E8" w:rsidRPr="001204B3" w:rsidRDefault="00AE43E8" w:rsidP="008974A0">
            <w:pPr>
              <w:spacing w:line="276" w:lineRule="auto"/>
              <w:jc w:val="both"/>
              <w:rPr>
                <w:b/>
                <w:bCs/>
              </w:rPr>
            </w:pPr>
            <w:r w:rsidRPr="001204B3">
              <w:rPr>
                <w:b/>
                <w:bCs/>
              </w:rPr>
              <w:t>Поставщик</w:t>
            </w:r>
          </w:p>
        </w:tc>
        <w:tc>
          <w:tcPr>
            <w:tcW w:w="198" w:type="pct"/>
            <w:shd w:val="clear" w:color="auto" w:fill="FFFFFF"/>
            <w:vAlign w:val="center"/>
          </w:tcPr>
          <w:p w:rsidR="00AE43E8" w:rsidRPr="001204B3" w:rsidRDefault="00AE43E8" w:rsidP="008974A0">
            <w:pPr>
              <w:spacing w:line="276" w:lineRule="auto"/>
              <w:jc w:val="both"/>
            </w:pPr>
          </w:p>
        </w:tc>
        <w:tc>
          <w:tcPr>
            <w:tcW w:w="2639" w:type="pct"/>
            <w:shd w:val="clear" w:color="auto" w:fill="FFFFFF"/>
            <w:vAlign w:val="center"/>
          </w:tcPr>
          <w:p w:rsidR="00AE43E8" w:rsidRPr="001204B3" w:rsidRDefault="00AE43E8" w:rsidP="008974A0">
            <w:pPr>
              <w:spacing w:line="276" w:lineRule="auto"/>
              <w:jc w:val="both"/>
              <w:rPr>
                <w:b/>
                <w:bCs/>
              </w:rPr>
            </w:pPr>
            <w:r w:rsidRPr="001204B3">
              <w:rPr>
                <w:b/>
                <w:bCs/>
              </w:rPr>
              <w:t>Покупатель</w:t>
            </w:r>
          </w:p>
        </w:tc>
      </w:tr>
      <w:tr w:rsidR="00AE43E8" w:rsidRPr="001204B3" w:rsidTr="00FC18F2">
        <w:trPr>
          <w:trHeight w:val="684"/>
          <w:tblCellSpacing w:w="0" w:type="dxa"/>
          <w:jc w:val="center"/>
        </w:trPr>
        <w:tc>
          <w:tcPr>
            <w:tcW w:w="0" w:type="auto"/>
            <w:tcBorders>
              <w:bottom w:val="single" w:sz="4" w:space="0" w:color="000000"/>
            </w:tcBorders>
            <w:shd w:val="clear" w:color="auto" w:fill="FFFFFF"/>
            <w:tcMar>
              <w:top w:w="60" w:type="dxa"/>
              <w:left w:w="60" w:type="dxa"/>
              <w:bottom w:w="60" w:type="dxa"/>
              <w:right w:w="60" w:type="dxa"/>
            </w:tcMar>
          </w:tcPr>
          <w:p w:rsidR="00AE43E8" w:rsidRPr="001204B3" w:rsidRDefault="00AE43E8" w:rsidP="008974A0">
            <w:pPr>
              <w:spacing w:line="276" w:lineRule="auto"/>
              <w:jc w:val="both"/>
            </w:pPr>
            <w:r w:rsidRPr="001204B3">
              <w:t>»</w:t>
            </w:r>
          </w:p>
        </w:tc>
        <w:tc>
          <w:tcPr>
            <w:tcW w:w="198" w:type="pct"/>
            <w:shd w:val="clear" w:color="auto" w:fill="FFFFFF"/>
            <w:vAlign w:val="center"/>
          </w:tcPr>
          <w:p w:rsidR="00AE43E8" w:rsidRPr="001204B3" w:rsidRDefault="00AE43E8" w:rsidP="008974A0">
            <w:pPr>
              <w:spacing w:line="276" w:lineRule="auto"/>
              <w:jc w:val="both"/>
            </w:pPr>
          </w:p>
        </w:tc>
        <w:tc>
          <w:tcPr>
            <w:tcW w:w="2639" w:type="pct"/>
            <w:tcBorders>
              <w:bottom w:val="single" w:sz="4" w:space="0" w:color="000000"/>
            </w:tcBorders>
            <w:shd w:val="clear" w:color="auto" w:fill="FFFFFF"/>
            <w:tcMar>
              <w:top w:w="60" w:type="dxa"/>
              <w:left w:w="60" w:type="dxa"/>
              <w:bottom w:w="60" w:type="dxa"/>
              <w:right w:w="60" w:type="dxa"/>
            </w:tcMar>
          </w:tcPr>
          <w:p w:rsidR="00AE43E8" w:rsidRPr="00E7197A" w:rsidRDefault="00AE43E8" w:rsidP="004E6073">
            <w:pPr>
              <w:spacing w:before="29" w:after="29"/>
            </w:pPr>
            <w:r w:rsidRPr="008844E9">
              <w:t>ООО «</w:t>
            </w:r>
            <w:r w:rsidR="004E6073">
              <w:t>Центр Высокотехнологической диагностики</w:t>
            </w:r>
            <w:r w:rsidRPr="008844E9">
              <w:t>»</w:t>
            </w:r>
          </w:p>
        </w:tc>
      </w:tr>
      <w:tr w:rsidR="00AE43E8" w:rsidRPr="001204B3" w:rsidTr="00FC18F2">
        <w:trPr>
          <w:tblCellSpacing w:w="0" w:type="dxa"/>
          <w:jc w:val="center"/>
        </w:trPr>
        <w:tc>
          <w:tcPr>
            <w:tcW w:w="0" w:type="auto"/>
            <w:tcBorders>
              <w:bottom w:val="single" w:sz="4" w:space="0" w:color="000000"/>
            </w:tcBorders>
            <w:shd w:val="clear" w:color="auto" w:fill="FFFFFF"/>
            <w:tcMar>
              <w:top w:w="60" w:type="dxa"/>
              <w:left w:w="60" w:type="dxa"/>
              <w:bottom w:w="60" w:type="dxa"/>
              <w:right w:w="60" w:type="dxa"/>
            </w:tcMar>
          </w:tcPr>
          <w:p w:rsidR="00AE43E8" w:rsidRDefault="00AE43E8" w:rsidP="008974A0">
            <w:pPr>
              <w:spacing w:line="276" w:lineRule="auto"/>
              <w:jc w:val="both"/>
            </w:pPr>
            <w:r>
              <w:t>Юридический адрес</w:t>
            </w:r>
            <w:r w:rsidRPr="001204B3">
              <w:t>:</w:t>
            </w:r>
            <w:r>
              <w:t xml:space="preserve"> </w:t>
            </w:r>
          </w:p>
          <w:p w:rsidR="00AE43E8" w:rsidRDefault="00AE43E8" w:rsidP="008974A0">
            <w:pPr>
              <w:spacing w:line="276" w:lineRule="auto"/>
              <w:jc w:val="both"/>
            </w:pPr>
            <w:r>
              <w:t xml:space="preserve">Фактический адрес: </w:t>
            </w:r>
          </w:p>
          <w:p w:rsidR="00AE43E8" w:rsidRPr="00E7197A" w:rsidRDefault="00AE43E8" w:rsidP="008974A0">
            <w:pPr>
              <w:spacing w:line="276" w:lineRule="auto"/>
              <w:jc w:val="both"/>
            </w:pPr>
          </w:p>
        </w:tc>
        <w:tc>
          <w:tcPr>
            <w:tcW w:w="198" w:type="pct"/>
            <w:shd w:val="clear" w:color="auto" w:fill="FFFFFF"/>
            <w:vAlign w:val="center"/>
          </w:tcPr>
          <w:p w:rsidR="00AE43E8" w:rsidRPr="001204B3" w:rsidRDefault="00AE43E8" w:rsidP="008974A0">
            <w:pPr>
              <w:spacing w:line="276" w:lineRule="auto"/>
              <w:jc w:val="both"/>
            </w:pPr>
          </w:p>
        </w:tc>
        <w:tc>
          <w:tcPr>
            <w:tcW w:w="2639" w:type="pct"/>
            <w:tcBorders>
              <w:bottom w:val="single" w:sz="4" w:space="0" w:color="000000"/>
            </w:tcBorders>
            <w:shd w:val="clear" w:color="auto" w:fill="FFFFFF"/>
            <w:tcMar>
              <w:top w:w="60" w:type="dxa"/>
              <w:left w:w="60" w:type="dxa"/>
              <w:bottom w:w="60" w:type="dxa"/>
              <w:right w:w="60" w:type="dxa"/>
            </w:tcMar>
          </w:tcPr>
          <w:p w:rsidR="0079423D" w:rsidRPr="000B5E08" w:rsidRDefault="00AE43E8" w:rsidP="0079423D">
            <w:pPr>
              <w:jc w:val="both"/>
            </w:pPr>
            <w:r w:rsidRPr="0079423D">
              <w:t>Юридический адрес:</w:t>
            </w:r>
            <w:r>
              <w:t xml:space="preserve"> </w:t>
            </w:r>
            <w:r w:rsidR="0079423D" w:rsidRPr="000B5E08">
              <w:t xml:space="preserve">115230, г. Москва, </w:t>
            </w:r>
            <w:proofErr w:type="gramStart"/>
            <w:r w:rsidR="0079423D" w:rsidRPr="000B5E08">
              <w:t>Варшавское</w:t>
            </w:r>
            <w:proofErr w:type="gramEnd"/>
            <w:r w:rsidR="0079423D" w:rsidRPr="000B5E08">
              <w:t> ш., д. 46.</w:t>
            </w:r>
          </w:p>
          <w:p w:rsidR="0079423D" w:rsidRPr="000B5E08" w:rsidRDefault="00AE43E8" w:rsidP="0079423D">
            <w:pPr>
              <w:jc w:val="both"/>
            </w:pPr>
            <w:r w:rsidRPr="0079423D">
              <w:t xml:space="preserve">Фактический адрес: </w:t>
            </w:r>
            <w:r w:rsidR="0079423D">
              <w:t xml:space="preserve"> </w:t>
            </w:r>
            <w:r w:rsidR="0079423D" w:rsidRPr="000B5E08">
              <w:t xml:space="preserve">115230, г. Москва, </w:t>
            </w:r>
            <w:proofErr w:type="gramStart"/>
            <w:r w:rsidR="0079423D" w:rsidRPr="000B5E08">
              <w:t>Варшавское</w:t>
            </w:r>
            <w:proofErr w:type="gramEnd"/>
            <w:r w:rsidR="0079423D" w:rsidRPr="000B5E08">
              <w:t> ш., д. 46.</w:t>
            </w:r>
          </w:p>
          <w:p w:rsidR="00AE43E8" w:rsidRPr="00E7197A" w:rsidRDefault="00AE43E8" w:rsidP="0079423D">
            <w:pPr>
              <w:jc w:val="both"/>
            </w:pPr>
            <w:r w:rsidRPr="0079423D">
              <w:t>Адрес доставки Товара:</w:t>
            </w:r>
            <w:r>
              <w:t xml:space="preserve"> </w:t>
            </w:r>
            <w:r w:rsidR="0079423D" w:rsidRPr="000B5E08">
              <w:t xml:space="preserve">115230, г. Москва, </w:t>
            </w:r>
            <w:proofErr w:type="gramStart"/>
            <w:r w:rsidR="0079423D" w:rsidRPr="000B5E08">
              <w:t>Варшавское</w:t>
            </w:r>
            <w:proofErr w:type="gramEnd"/>
            <w:r w:rsidR="0079423D" w:rsidRPr="000B5E08">
              <w:t> ш., д. 46.</w:t>
            </w:r>
          </w:p>
        </w:tc>
      </w:tr>
      <w:tr w:rsidR="00AE43E8" w:rsidRPr="001204B3" w:rsidTr="00FC18F2">
        <w:trPr>
          <w:tblCellSpacing w:w="0" w:type="dxa"/>
          <w:jc w:val="center"/>
        </w:trPr>
        <w:tc>
          <w:tcPr>
            <w:tcW w:w="0" w:type="auto"/>
            <w:tcBorders>
              <w:bottom w:val="single" w:sz="4" w:space="0" w:color="000000"/>
            </w:tcBorders>
            <w:shd w:val="clear" w:color="auto" w:fill="FFFFFF"/>
            <w:tcMar>
              <w:top w:w="60" w:type="dxa"/>
              <w:left w:w="60" w:type="dxa"/>
              <w:bottom w:w="60" w:type="dxa"/>
              <w:right w:w="60" w:type="dxa"/>
            </w:tcMar>
          </w:tcPr>
          <w:p w:rsidR="00AE43E8" w:rsidRPr="001204B3" w:rsidRDefault="00AE43E8" w:rsidP="008974A0">
            <w:pPr>
              <w:spacing w:line="276" w:lineRule="auto"/>
              <w:jc w:val="both"/>
            </w:pPr>
            <w:r w:rsidRPr="001204B3">
              <w:t xml:space="preserve">ИНН/КПП: </w:t>
            </w:r>
          </w:p>
          <w:p w:rsidR="00AE43E8" w:rsidRPr="001204B3" w:rsidRDefault="00AE43E8" w:rsidP="008974A0">
            <w:pPr>
              <w:spacing w:line="276" w:lineRule="auto"/>
              <w:jc w:val="both"/>
            </w:pPr>
            <w:r w:rsidRPr="001204B3">
              <w:t xml:space="preserve">ОКПО: </w:t>
            </w:r>
          </w:p>
          <w:p w:rsidR="00AE43E8" w:rsidRPr="001204B3" w:rsidRDefault="00AE43E8" w:rsidP="008974A0">
            <w:pPr>
              <w:spacing w:line="276" w:lineRule="auto"/>
              <w:jc w:val="both"/>
            </w:pPr>
            <w:r w:rsidRPr="001204B3">
              <w:t>ОГРН: 1107746123121</w:t>
            </w:r>
          </w:p>
        </w:tc>
        <w:tc>
          <w:tcPr>
            <w:tcW w:w="198" w:type="pct"/>
            <w:shd w:val="clear" w:color="auto" w:fill="FFFFFF"/>
            <w:vAlign w:val="center"/>
          </w:tcPr>
          <w:p w:rsidR="00AE43E8" w:rsidRPr="001204B3" w:rsidRDefault="00AE43E8" w:rsidP="008974A0">
            <w:pPr>
              <w:spacing w:line="276" w:lineRule="auto"/>
              <w:jc w:val="both"/>
            </w:pPr>
          </w:p>
        </w:tc>
        <w:tc>
          <w:tcPr>
            <w:tcW w:w="2639" w:type="pct"/>
            <w:tcBorders>
              <w:bottom w:val="single" w:sz="4" w:space="0" w:color="000000"/>
            </w:tcBorders>
            <w:shd w:val="clear" w:color="auto" w:fill="FFFFFF"/>
            <w:tcMar>
              <w:top w:w="60" w:type="dxa"/>
              <w:left w:w="60" w:type="dxa"/>
              <w:bottom w:w="60" w:type="dxa"/>
              <w:right w:w="60" w:type="dxa"/>
            </w:tcMar>
          </w:tcPr>
          <w:p w:rsidR="00AE43E8" w:rsidRPr="0079423D" w:rsidRDefault="00AE43E8" w:rsidP="0079423D">
            <w:pPr>
              <w:jc w:val="both"/>
              <w:rPr>
                <w:color w:val="000000"/>
                <w:spacing w:val="6"/>
                <w:sz w:val="22"/>
                <w:szCs w:val="22"/>
              </w:rPr>
            </w:pPr>
            <w:r w:rsidRPr="0079423D">
              <w:t xml:space="preserve">ИНН/КПП: </w:t>
            </w:r>
            <w:r w:rsidR="0079423D" w:rsidRPr="000B5E08">
              <w:t>7726750415</w:t>
            </w:r>
            <w:r w:rsidR="0079423D">
              <w:t>/</w:t>
            </w:r>
            <w:r w:rsidR="0079423D" w:rsidRPr="000B5E08">
              <w:t xml:space="preserve"> 772601001</w:t>
            </w:r>
          </w:p>
          <w:p w:rsidR="004E6073" w:rsidRPr="0079423D" w:rsidRDefault="00AE43E8" w:rsidP="004E6073">
            <w:r w:rsidRPr="0079423D">
              <w:t xml:space="preserve">ОКПО: </w:t>
            </w:r>
            <w:r w:rsidR="0079423D" w:rsidRPr="0079423D">
              <w:rPr>
                <w:rFonts w:eastAsia="Malgun Gothic"/>
                <w:lang w:val="en-US"/>
              </w:rPr>
              <w:t>26237633</w:t>
            </w:r>
          </w:p>
          <w:p w:rsidR="00AE43E8" w:rsidRPr="001204B3" w:rsidRDefault="00AE43E8" w:rsidP="004E6073">
            <w:r w:rsidRPr="0079423D">
              <w:t>ОГРН:</w:t>
            </w:r>
            <w:r>
              <w:rPr>
                <w:color w:val="000000"/>
                <w:spacing w:val="6"/>
                <w:sz w:val="22"/>
                <w:szCs w:val="22"/>
              </w:rPr>
              <w:t xml:space="preserve"> </w:t>
            </w:r>
            <w:r w:rsidR="0079423D">
              <w:rPr>
                <w:color w:val="000000"/>
                <w:spacing w:val="6"/>
              </w:rPr>
              <w:t>114774675</w:t>
            </w:r>
            <w:r w:rsidR="0079423D" w:rsidRPr="0079423D">
              <w:rPr>
                <w:color w:val="000000"/>
                <w:spacing w:val="6"/>
              </w:rPr>
              <w:t>2064</w:t>
            </w:r>
          </w:p>
        </w:tc>
      </w:tr>
      <w:tr w:rsidR="00AE43E8" w:rsidRPr="001204B3" w:rsidTr="00FC18F2">
        <w:trPr>
          <w:tblCellSpacing w:w="0" w:type="dxa"/>
          <w:jc w:val="center"/>
        </w:trPr>
        <w:tc>
          <w:tcPr>
            <w:tcW w:w="0" w:type="auto"/>
            <w:tcBorders>
              <w:bottom w:val="single" w:sz="4" w:space="0" w:color="000000"/>
            </w:tcBorders>
            <w:shd w:val="clear" w:color="auto" w:fill="FFFFFF"/>
            <w:tcMar>
              <w:top w:w="60" w:type="dxa"/>
              <w:left w:w="60" w:type="dxa"/>
              <w:bottom w:w="60" w:type="dxa"/>
              <w:right w:w="60" w:type="dxa"/>
            </w:tcMar>
          </w:tcPr>
          <w:p w:rsidR="00AE43E8" w:rsidRPr="001204B3" w:rsidRDefault="00AE43E8" w:rsidP="008974A0">
            <w:pPr>
              <w:spacing w:line="276" w:lineRule="auto"/>
              <w:jc w:val="both"/>
            </w:pPr>
            <w:r w:rsidRPr="001204B3">
              <w:t xml:space="preserve">Банковские реквизиты: </w:t>
            </w:r>
          </w:p>
          <w:p w:rsidR="00AE43E8" w:rsidRPr="001204B3" w:rsidRDefault="00AE43E8" w:rsidP="008974A0">
            <w:pPr>
              <w:spacing w:line="276" w:lineRule="auto"/>
              <w:jc w:val="both"/>
            </w:pPr>
          </w:p>
        </w:tc>
        <w:tc>
          <w:tcPr>
            <w:tcW w:w="198" w:type="pct"/>
            <w:shd w:val="clear" w:color="auto" w:fill="FFFFFF"/>
            <w:vAlign w:val="center"/>
          </w:tcPr>
          <w:p w:rsidR="00AE43E8" w:rsidRPr="001204B3" w:rsidRDefault="00AE43E8" w:rsidP="008974A0">
            <w:pPr>
              <w:spacing w:line="276" w:lineRule="auto"/>
              <w:jc w:val="both"/>
            </w:pPr>
          </w:p>
        </w:tc>
        <w:tc>
          <w:tcPr>
            <w:tcW w:w="2639" w:type="pct"/>
            <w:tcBorders>
              <w:bottom w:val="single" w:sz="4" w:space="0" w:color="000000"/>
            </w:tcBorders>
            <w:shd w:val="clear" w:color="auto" w:fill="FFFFFF"/>
            <w:tcMar>
              <w:top w:w="60" w:type="dxa"/>
              <w:left w:w="60" w:type="dxa"/>
              <w:bottom w:w="60" w:type="dxa"/>
              <w:right w:w="60" w:type="dxa"/>
            </w:tcMar>
          </w:tcPr>
          <w:p w:rsidR="0079423D" w:rsidRDefault="0079423D" w:rsidP="0079423D">
            <w:pPr>
              <w:spacing w:line="276" w:lineRule="auto"/>
              <w:jc w:val="both"/>
            </w:pPr>
            <w:r>
              <w:t>Банковские реквизиты:</w:t>
            </w:r>
          </w:p>
          <w:p w:rsidR="0079423D" w:rsidRDefault="0079423D" w:rsidP="0079423D">
            <w:pPr>
              <w:spacing w:line="276" w:lineRule="auto"/>
              <w:jc w:val="both"/>
            </w:pPr>
            <w:proofErr w:type="gramStart"/>
            <w:r>
              <w:t>Р</w:t>
            </w:r>
            <w:proofErr w:type="gramEnd"/>
            <w:r>
              <w:t xml:space="preserve">/с: 40702810338000003475 в Московском банке ОАО «Сбербанк России» </w:t>
            </w:r>
          </w:p>
          <w:p w:rsidR="0079423D" w:rsidRDefault="0079423D" w:rsidP="0079423D">
            <w:pPr>
              <w:spacing w:line="276" w:lineRule="auto"/>
              <w:jc w:val="both"/>
            </w:pPr>
            <w:proofErr w:type="gramStart"/>
            <w:r>
              <w:t>К</w:t>
            </w:r>
            <w:proofErr w:type="gramEnd"/>
            <w:r>
              <w:t>/с: 30101810400000000225 в ОПЕРУ Москва</w:t>
            </w:r>
          </w:p>
          <w:p w:rsidR="0079423D" w:rsidRDefault="0079423D" w:rsidP="0079423D">
            <w:pPr>
              <w:spacing w:line="276" w:lineRule="auto"/>
              <w:jc w:val="both"/>
            </w:pPr>
            <w:r>
              <w:t>БИК 044525225</w:t>
            </w:r>
          </w:p>
          <w:p w:rsidR="0079423D" w:rsidRDefault="0079423D" w:rsidP="0079423D">
            <w:pPr>
              <w:spacing w:line="276" w:lineRule="auto"/>
              <w:jc w:val="both"/>
            </w:pPr>
            <w:r>
              <w:t>КПП 775003035</w:t>
            </w:r>
          </w:p>
          <w:p w:rsidR="00AE43E8" w:rsidRPr="00421744" w:rsidRDefault="0079423D" w:rsidP="0079423D">
            <w:pPr>
              <w:spacing w:line="276" w:lineRule="auto"/>
              <w:jc w:val="both"/>
              <w:rPr>
                <w:highlight w:val="yellow"/>
              </w:rPr>
            </w:pPr>
            <w:r>
              <w:t>ОГРН 1027700132195</w:t>
            </w:r>
          </w:p>
        </w:tc>
      </w:tr>
      <w:tr w:rsidR="00AE43E8" w:rsidRPr="001204B3" w:rsidTr="00FC18F2">
        <w:trPr>
          <w:trHeight w:val="451"/>
          <w:tblCellSpacing w:w="0" w:type="dxa"/>
          <w:jc w:val="center"/>
        </w:trPr>
        <w:tc>
          <w:tcPr>
            <w:tcW w:w="0" w:type="auto"/>
            <w:tcBorders>
              <w:bottom w:val="single" w:sz="4" w:space="0" w:color="000000"/>
            </w:tcBorders>
            <w:shd w:val="clear" w:color="auto" w:fill="FFFFFF"/>
            <w:tcMar>
              <w:top w:w="60" w:type="dxa"/>
              <w:left w:w="60" w:type="dxa"/>
              <w:bottom w:w="60" w:type="dxa"/>
              <w:right w:w="60" w:type="dxa"/>
            </w:tcMar>
          </w:tcPr>
          <w:p w:rsidR="00AE43E8" w:rsidRPr="00600674" w:rsidRDefault="00AE43E8" w:rsidP="0079423D">
            <w:pPr>
              <w:spacing w:line="276" w:lineRule="auto"/>
              <w:jc w:val="both"/>
              <w:rPr>
                <w:lang w:val="en-US"/>
              </w:rPr>
            </w:pPr>
            <w:r w:rsidRPr="001204B3">
              <w:t>Тел. (факс): (495) 978-3326</w:t>
            </w:r>
          </w:p>
        </w:tc>
        <w:tc>
          <w:tcPr>
            <w:tcW w:w="198" w:type="pct"/>
            <w:shd w:val="clear" w:color="auto" w:fill="FFFFFF"/>
            <w:vAlign w:val="center"/>
          </w:tcPr>
          <w:p w:rsidR="00AE43E8" w:rsidRPr="001204B3" w:rsidRDefault="00AE43E8" w:rsidP="008974A0">
            <w:pPr>
              <w:spacing w:line="276" w:lineRule="auto"/>
              <w:jc w:val="both"/>
            </w:pPr>
          </w:p>
        </w:tc>
        <w:tc>
          <w:tcPr>
            <w:tcW w:w="2639" w:type="pct"/>
            <w:tcBorders>
              <w:bottom w:val="single" w:sz="4" w:space="0" w:color="000000"/>
            </w:tcBorders>
            <w:shd w:val="clear" w:color="auto" w:fill="FFFFFF"/>
            <w:tcMar>
              <w:top w:w="60" w:type="dxa"/>
              <w:left w:w="60" w:type="dxa"/>
              <w:bottom w:w="60" w:type="dxa"/>
              <w:right w:w="60" w:type="dxa"/>
            </w:tcMar>
          </w:tcPr>
          <w:p w:rsidR="00AE43E8" w:rsidRPr="00600674" w:rsidRDefault="00AE43E8" w:rsidP="008974A0">
            <w:pPr>
              <w:spacing w:line="276" w:lineRule="auto"/>
              <w:jc w:val="both"/>
              <w:rPr>
                <w:lang w:val="en-US"/>
              </w:rPr>
            </w:pPr>
          </w:p>
        </w:tc>
      </w:tr>
      <w:tr w:rsidR="00AE43E8" w:rsidRPr="001204B3" w:rsidTr="00FC18F2">
        <w:trPr>
          <w:tblCellSpacing w:w="0" w:type="dxa"/>
          <w:jc w:val="center"/>
        </w:trPr>
        <w:tc>
          <w:tcPr>
            <w:tcW w:w="0" w:type="auto"/>
            <w:shd w:val="clear" w:color="auto" w:fill="FFFFFF"/>
            <w:tcMar>
              <w:top w:w="60" w:type="dxa"/>
              <w:left w:w="60" w:type="dxa"/>
              <w:bottom w:w="60" w:type="dxa"/>
              <w:right w:w="60" w:type="dxa"/>
            </w:tcMar>
            <w:vAlign w:val="center"/>
          </w:tcPr>
          <w:p w:rsidR="00AE43E8" w:rsidRDefault="00AE43E8" w:rsidP="008974A0">
            <w:pPr>
              <w:spacing w:line="276" w:lineRule="auto"/>
              <w:jc w:val="both"/>
              <w:rPr>
                <w:rStyle w:val="a4"/>
              </w:rPr>
            </w:pPr>
            <w:r w:rsidRPr="001204B3">
              <w:rPr>
                <w:rStyle w:val="a4"/>
              </w:rPr>
              <w:t>Поставщик</w:t>
            </w:r>
          </w:p>
          <w:p w:rsidR="004E6073" w:rsidRDefault="004E6073" w:rsidP="008974A0">
            <w:pPr>
              <w:spacing w:line="276" w:lineRule="auto"/>
              <w:jc w:val="both"/>
              <w:rPr>
                <w:u w:val="single"/>
              </w:rPr>
            </w:pPr>
          </w:p>
          <w:p w:rsidR="0079423D" w:rsidRDefault="0079423D" w:rsidP="008974A0">
            <w:pPr>
              <w:spacing w:line="276" w:lineRule="auto"/>
              <w:jc w:val="both"/>
              <w:rPr>
                <w:u w:val="single"/>
              </w:rPr>
            </w:pPr>
          </w:p>
          <w:p w:rsidR="004E6073" w:rsidRDefault="004E6073" w:rsidP="008974A0">
            <w:pPr>
              <w:spacing w:line="276" w:lineRule="auto"/>
              <w:jc w:val="both"/>
              <w:rPr>
                <w:u w:val="single"/>
              </w:rPr>
            </w:pPr>
          </w:p>
          <w:p w:rsidR="00AE43E8" w:rsidRPr="006D4620" w:rsidRDefault="00AE43E8" w:rsidP="008974A0">
            <w:pPr>
              <w:spacing w:line="276" w:lineRule="auto"/>
              <w:jc w:val="both"/>
              <w:rPr>
                <w:u w:val="single"/>
              </w:rPr>
            </w:pPr>
            <w:r w:rsidRPr="006D4620">
              <w:rPr>
                <w:u w:val="single"/>
              </w:rPr>
              <w:t xml:space="preserve">  </w:t>
            </w:r>
            <w:r>
              <w:rPr>
                <w:u w:val="single"/>
              </w:rPr>
              <w:t xml:space="preserve"> </w:t>
            </w:r>
            <w:r w:rsidR="0079423D">
              <w:rPr>
                <w:u w:val="single"/>
              </w:rPr>
              <w:t>_______________</w:t>
            </w:r>
            <w:r>
              <w:rPr>
                <w:u w:val="single"/>
              </w:rPr>
              <w:t xml:space="preserve">   </w:t>
            </w:r>
            <w:r w:rsidRPr="001204B3">
              <w:rPr>
                <w:u w:val="single"/>
              </w:rPr>
              <w:t xml:space="preserve"> / </w:t>
            </w:r>
            <w:r w:rsidR="00DA3899">
              <w:rPr>
                <w:u w:val="single"/>
              </w:rPr>
              <w:t>__________</w:t>
            </w:r>
          </w:p>
          <w:p w:rsidR="00AE43E8" w:rsidRPr="001204B3" w:rsidRDefault="00AE43E8" w:rsidP="008974A0">
            <w:pPr>
              <w:spacing w:line="276" w:lineRule="auto"/>
              <w:jc w:val="both"/>
            </w:pPr>
            <w:r w:rsidRPr="001204B3">
              <w:t>(</w:t>
            </w:r>
            <w:r w:rsidR="00DA3899">
              <w:t>должность</w:t>
            </w:r>
            <w:r w:rsidRPr="001204B3">
              <w:t>)</w:t>
            </w:r>
          </w:p>
          <w:p w:rsidR="00AE43E8" w:rsidRDefault="00AE43E8" w:rsidP="008974A0">
            <w:pPr>
              <w:spacing w:line="276" w:lineRule="auto"/>
              <w:jc w:val="both"/>
            </w:pPr>
          </w:p>
          <w:p w:rsidR="00AE43E8" w:rsidRPr="001204B3" w:rsidRDefault="00AE43E8" w:rsidP="0079423D">
            <w:pPr>
              <w:spacing w:line="276" w:lineRule="auto"/>
              <w:jc w:val="both"/>
            </w:pPr>
            <w:r w:rsidRPr="001204B3">
              <w:t>М.П.</w:t>
            </w:r>
            <w:r>
              <w:t xml:space="preserve">    </w:t>
            </w:r>
          </w:p>
        </w:tc>
        <w:tc>
          <w:tcPr>
            <w:tcW w:w="198" w:type="pct"/>
            <w:shd w:val="clear" w:color="auto" w:fill="FFFFFF"/>
            <w:vAlign w:val="center"/>
          </w:tcPr>
          <w:p w:rsidR="00AE43E8" w:rsidRPr="001204B3" w:rsidRDefault="00AE43E8" w:rsidP="008974A0">
            <w:pPr>
              <w:spacing w:line="276" w:lineRule="auto"/>
              <w:jc w:val="both"/>
            </w:pPr>
          </w:p>
        </w:tc>
        <w:tc>
          <w:tcPr>
            <w:tcW w:w="2639" w:type="pct"/>
            <w:shd w:val="clear" w:color="auto" w:fill="FFFFFF"/>
            <w:tcMar>
              <w:top w:w="60" w:type="dxa"/>
              <w:left w:w="60" w:type="dxa"/>
              <w:bottom w:w="60" w:type="dxa"/>
              <w:right w:w="60" w:type="dxa"/>
            </w:tcMar>
          </w:tcPr>
          <w:p w:rsidR="00FC18F2" w:rsidRDefault="00FC18F2" w:rsidP="008974A0">
            <w:pPr>
              <w:spacing w:line="276" w:lineRule="auto"/>
              <w:jc w:val="both"/>
              <w:rPr>
                <w:rStyle w:val="a4"/>
              </w:rPr>
            </w:pPr>
          </w:p>
          <w:p w:rsidR="00AE43E8" w:rsidRPr="001204B3" w:rsidRDefault="00AE43E8" w:rsidP="008974A0">
            <w:pPr>
              <w:spacing w:line="276" w:lineRule="auto"/>
              <w:jc w:val="both"/>
              <w:rPr>
                <w:u w:val="single"/>
              </w:rPr>
            </w:pPr>
            <w:r w:rsidRPr="001204B3">
              <w:rPr>
                <w:rStyle w:val="a4"/>
              </w:rPr>
              <w:t>Покупатель</w:t>
            </w:r>
          </w:p>
          <w:p w:rsidR="0079423D" w:rsidRDefault="0079423D" w:rsidP="008974A0">
            <w:pPr>
              <w:spacing w:line="276" w:lineRule="auto"/>
              <w:jc w:val="both"/>
              <w:rPr>
                <w:u w:val="single"/>
              </w:rPr>
            </w:pPr>
          </w:p>
          <w:p w:rsidR="00FC18F2" w:rsidRPr="001204B3" w:rsidRDefault="00FC18F2" w:rsidP="008974A0">
            <w:pPr>
              <w:spacing w:line="276" w:lineRule="auto"/>
              <w:jc w:val="both"/>
              <w:rPr>
                <w:u w:val="single"/>
              </w:rPr>
            </w:pPr>
          </w:p>
          <w:p w:rsidR="00AE43E8" w:rsidRPr="00E7197A" w:rsidRDefault="00AE43E8" w:rsidP="008974A0">
            <w:pPr>
              <w:rPr>
                <w:color w:val="000000"/>
                <w:spacing w:val="6"/>
                <w:sz w:val="22"/>
                <w:szCs w:val="22"/>
              </w:rPr>
            </w:pPr>
            <w:r w:rsidRPr="001204B3">
              <w:rPr>
                <w:u w:val="single"/>
              </w:rPr>
              <w:t xml:space="preserve">                           </w:t>
            </w:r>
            <w:r w:rsidR="005D2902">
              <w:rPr>
                <w:u w:val="single"/>
              </w:rPr>
              <w:t>_</w:t>
            </w:r>
            <w:r w:rsidRPr="001204B3">
              <w:rPr>
                <w:u w:val="single"/>
              </w:rPr>
              <w:t xml:space="preserve">   </w:t>
            </w:r>
            <w:r w:rsidR="005D2902">
              <w:rPr>
                <w:u w:val="single"/>
              </w:rPr>
              <w:t>____</w:t>
            </w:r>
            <w:r w:rsidRPr="001204B3">
              <w:rPr>
                <w:u w:val="single"/>
              </w:rPr>
              <w:t xml:space="preserve">  </w:t>
            </w:r>
            <w:r w:rsidRPr="00E7197A">
              <w:t>___</w:t>
            </w:r>
            <w:r w:rsidRPr="00E7197A">
              <w:rPr>
                <w:u w:val="single"/>
              </w:rPr>
              <w:t>/</w:t>
            </w:r>
            <w:r w:rsidR="005C6855">
              <w:rPr>
                <w:u w:val="single"/>
              </w:rPr>
              <w:t xml:space="preserve">  </w:t>
            </w:r>
            <w:r w:rsidR="0079423D">
              <w:rPr>
                <w:u w:val="single"/>
              </w:rPr>
              <w:t>Уроженко В.В.</w:t>
            </w:r>
          </w:p>
          <w:p w:rsidR="0079423D" w:rsidRDefault="00AE43E8" w:rsidP="0079423D">
            <w:pPr>
              <w:spacing w:line="276" w:lineRule="auto"/>
              <w:jc w:val="both"/>
            </w:pPr>
            <w:proofErr w:type="gramStart"/>
            <w:r w:rsidRPr="001204B3">
              <w:t>(</w:t>
            </w:r>
            <w:r w:rsidR="0079423D">
              <w:t>Представитель ЗАО «</w:t>
            </w:r>
            <w:proofErr w:type="spellStart"/>
            <w:r w:rsidR="0079423D">
              <w:t>Русатом</w:t>
            </w:r>
            <w:proofErr w:type="spellEnd"/>
            <w:r w:rsidR="0079423D">
              <w:t xml:space="preserve"> Оверсиз» — </w:t>
            </w:r>
            <w:proofErr w:type="gramEnd"/>
          </w:p>
          <w:p w:rsidR="0079423D" w:rsidRDefault="0079423D" w:rsidP="0079423D">
            <w:pPr>
              <w:spacing w:line="276" w:lineRule="auto"/>
              <w:jc w:val="both"/>
            </w:pPr>
            <w:r>
              <w:t>Управляющей организац</w:t>
            </w:r>
            <w:proofErr w:type="gramStart"/>
            <w:r>
              <w:t>ии ООО</w:t>
            </w:r>
            <w:proofErr w:type="gramEnd"/>
            <w:r>
              <w:t xml:space="preserve"> «ЦВТД» </w:t>
            </w:r>
          </w:p>
          <w:p w:rsidR="00AE43E8" w:rsidRPr="001204B3" w:rsidRDefault="0079423D" w:rsidP="0079423D">
            <w:pPr>
              <w:spacing w:line="276" w:lineRule="auto"/>
              <w:jc w:val="both"/>
            </w:pPr>
            <w:r>
              <w:t>по доверенности от 24.07.2014 № 1-5К-10335</w:t>
            </w:r>
            <w:r w:rsidR="00AE43E8" w:rsidRPr="001204B3">
              <w:t>)</w:t>
            </w:r>
          </w:p>
          <w:p w:rsidR="00AE43E8" w:rsidRPr="001204B3" w:rsidRDefault="00AE43E8" w:rsidP="008974A0">
            <w:pPr>
              <w:spacing w:line="276" w:lineRule="auto"/>
              <w:jc w:val="both"/>
            </w:pPr>
          </w:p>
          <w:p w:rsidR="00AE43E8" w:rsidRPr="001204B3" w:rsidRDefault="00AE43E8" w:rsidP="008974A0">
            <w:pPr>
              <w:spacing w:line="276" w:lineRule="auto"/>
              <w:jc w:val="both"/>
            </w:pPr>
            <w:r w:rsidRPr="001204B3">
              <w:t>М.П.</w:t>
            </w:r>
          </w:p>
        </w:tc>
      </w:tr>
    </w:tbl>
    <w:p w:rsidR="00E610A9" w:rsidRDefault="00E610A9" w:rsidP="00E610A9">
      <w:pPr>
        <w:ind w:firstLine="720"/>
        <w:jc w:val="right"/>
        <w:rPr>
          <w:b/>
          <w:lang w:eastAsia="en-US"/>
        </w:rPr>
        <w:sectPr w:rsidR="00E610A9">
          <w:pgSz w:w="11906" w:h="16838"/>
          <w:pgMar w:top="1134" w:right="850" w:bottom="1134" w:left="1701" w:header="708" w:footer="708" w:gutter="0"/>
          <w:cols w:space="708"/>
          <w:docGrid w:linePitch="360"/>
        </w:sectPr>
      </w:pPr>
    </w:p>
    <w:p w:rsidR="00E23D1A" w:rsidRPr="00E23D1A" w:rsidRDefault="00F62D0C" w:rsidP="00E23D1A">
      <w:pPr>
        <w:pStyle w:val="ad"/>
        <w:jc w:val="right"/>
        <w:rPr>
          <w:b/>
        </w:rPr>
      </w:pPr>
      <w:r w:rsidRPr="00E23D1A">
        <w:rPr>
          <w:b/>
        </w:rPr>
        <w:lastRenderedPageBreak/>
        <w:t>Приложение № 1</w:t>
      </w:r>
    </w:p>
    <w:p w:rsidR="00E23D1A" w:rsidRPr="00E23D1A" w:rsidRDefault="00F62D0C" w:rsidP="00E23D1A">
      <w:pPr>
        <w:pStyle w:val="ad"/>
        <w:jc w:val="right"/>
        <w:rPr>
          <w:b/>
        </w:rPr>
      </w:pPr>
      <w:r w:rsidRPr="00E23D1A">
        <w:rPr>
          <w:b/>
        </w:rPr>
        <w:t>к Договору№____</w:t>
      </w:r>
      <w:r w:rsidR="00E23D1A">
        <w:rPr>
          <w:b/>
        </w:rPr>
        <w:t>_______</w:t>
      </w:r>
      <w:r w:rsidRPr="00E23D1A">
        <w:rPr>
          <w:b/>
        </w:rPr>
        <w:t>______</w:t>
      </w:r>
    </w:p>
    <w:p w:rsidR="00F62D0C" w:rsidRPr="00E23D1A" w:rsidRDefault="00F62D0C" w:rsidP="00E23D1A">
      <w:pPr>
        <w:pStyle w:val="ad"/>
        <w:jc w:val="right"/>
        <w:rPr>
          <w:b/>
        </w:rPr>
      </w:pPr>
      <w:r w:rsidRPr="00E23D1A">
        <w:rPr>
          <w:b/>
        </w:rPr>
        <w:t>от «____»_____</w:t>
      </w:r>
      <w:r w:rsidR="00E23D1A" w:rsidRPr="00E23D1A">
        <w:rPr>
          <w:b/>
        </w:rPr>
        <w:t>___</w:t>
      </w:r>
      <w:r w:rsidRPr="00E23D1A">
        <w:rPr>
          <w:b/>
        </w:rPr>
        <w:t>_____</w:t>
      </w:r>
      <w:r w:rsidR="00E23D1A" w:rsidRPr="00E23D1A">
        <w:rPr>
          <w:b/>
        </w:rPr>
        <w:t>2014</w:t>
      </w:r>
      <w:r w:rsidR="00FC18F2">
        <w:rPr>
          <w:b/>
        </w:rPr>
        <w:t xml:space="preserve"> </w:t>
      </w:r>
      <w:r w:rsidRPr="00E23D1A">
        <w:rPr>
          <w:b/>
        </w:rPr>
        <w:t>г</w:t>
      </w:r>
      <w:r w:rsidR="00FC18F2">
        <w:rPr>
          <w:b/>
        </w:rPr>
        <w:t>.</w:t>
      </w:r>
    </w:p>
    <w:p w:rsidR="00F62D0C" w:rsidRDefault="00F62D0C" w:rsidP="00F62D0C">
      <w:pPr>
        <w:ind w:left="360" w:firstLine="540"/>
        <w:jc w:val="center"/>
        <w:rPr>
          <w:b/>
        </w:rPr>
      </w:pPr>
    </w:p>
    <w:p w:rsidR="007259A6" w:rsidRPr="00F62D0C" w:rsidRDefault="007259A6" w:rsidP="00F62D0C">
      <w:pPr>
        <w:ind w:left="360" w:firstLine="540"/>
        <w:jc w:val="center"/>
        <w:rPr>
          <w:b/>
        </w:rPr>
      </w:pPr>
    </w:p>
    <w:p w:rsidR="00F62D0C" w:rsidRDefault="00F62D0C" w:rsidP="00F62D0C">
      <w:pPr>
        <w:keepNext/>
        <w:tabs>
          <w:tab w:val="left" w:pos="540"/>
        </w:tabs>
        <w:suppressAutoHyphens/>
        <w:spacing w:before="360" w:after="120"/>
        <w:ind w:firstLine="540"/>
        <w:jc w:val="center"/>
        <w:outlineLvl w:val="0"/>
        <w:rPr>
          <w:b/>
          <w:bCs/>
          <w:caps/>
          <w:smallCaps/>
        </w:rPr>
      </w:pPr>
      <w:bookmarkStart w:id="13" w:name="_Toc157679453"/>
      <w:bookmarkStart w:id="14" w:name="_Toc168144796"/>
      <w:bookmarkStart w:id="15" w:name="_Toc168159782"/>
      <w:bookmarkStart w:id="16" w:name="_Toc213335134"/>
      <w:bookmarkStart w:id="17" w:name="_Toc213679137"/>
      <w:bookmarkStart w:id="18" w:name="_Toc213679215"/>
      <w:r w:rsidRPr="00F62D0C">
        <w:rPr>
          <w:b/>
          <w:bCs/>
          <w:caps/>
          <w:smallCaps/>
        </w:rPr>
        <w:t>СПЕЦИФИКАЦИЯ</w:t>
      </w:r>
      <w:bookmarkEnd w:id="13"/>
      <w:bookmarkEnd w:id="14"/>
      <w:bookmarkEnd w:id="15"/>
      <w:bookmarkEnd w:id="16"/>
      <w:bookmarkEnd w:id="17"/>
      <w:bookmarkEnd w:id="18"/>
    </w:p>
    <w:p w:rsidR="007259A6" w:rsidRPr="00F62D0C" w:rsidRDefault="007259A6" w:rsidP="00F62D0C">
      <w:pPr>
        <w:keepNext/>
        <w:tabs>
          <w:tab w:val="left" w:pos="540"/>
        </w:tabs>
        <w:suppressAutoHyphens/>
        <w:spacing w:before="360" w:after="120"/>
        <w:ind w:firstLine="540"/>
        <w:jc w:val="center"/>
        <w:outlineLvl w:val="0"/>
        <w:rPr>
          <w:b/>
          <w:bCs/>
          <w:caps/>
          <w:smallCaps/>
        </w:rPr>
      </w:pPr>
    </w:p>
    <w:p w:rsidR="00F62D0C" w:rsidRPr="00F62D0C" w:rsidRDefault="00F62D0C" w:rsidP="00723B32">
      <w:pPr>
        <w:jc w:val="both"/>
      </w:pPr>
    </w:p>
    <w:tbl>
      <w:tblPr>
        <w:tblW w:w="10177"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76"/>
        <w:gridCol w:w="5023"/>
        <w:gridCol w:w="1276"/>
        <w:gridCol w:w="1701"/>
        <w:gridCol w:w="1701"/>
      </w:tblGrid>
      <w:tr w:rsidR="00E23D1A" w:rsidTr="00E23D1A">
        <w:tc>
          <w:tcPr>
            <w:tcW w:w="476" w:type="dxa"/>
            <w:tcBorders>
              <w:top w:val="single" w:sz="4" w:space="0" w:color="auto"/>
              <w:left w:val="single" w:sz="4" w:space="0" w:color="auto"/>
              <w:bottom w:val="single" w:sz="4" w:space="0" w:color="auto"/>
              <w:right w:val="single" w:sz="4" w:space="0" w:color="auto"/>
            </w:tcBorders>
            <w:hideMark/>
          </w:tcPr>
          <w:p w:rsidR="00E23D1A" w:rsidRDefault="00E23D1A">
            <w:pPr>
              <w:pStyle w:val="standard"/>
              <w:spacing w:before="0" w:beforeAutospacing="0" w:after="0" w:afterAutospacing="0"/>
              <w:jc w:val="center"/>
              <w:rPr>
                <w:sz w:val="22"/>
                <w:szCs w:val="22"/>
              </w:rPr>
            </w:pPr>
            <w:r>
              <w:rPr>
                <w:sz w:val="22"/>
                <w:szCs w:val="22"/>
              </w:rPr>
              <w:t>№</w:t>
            </w:r>
          </w:p>
        </w:tc>
        <w:tc>
          <w:tcPr>
            <w:tcW w:w="5023" w:type="dxa"/>
            <w:tcBorders>
              <w:top w:val="single" w:sz="4" w:space="0" w:color="auto"/>
              <w:left w:val="single" w:sz="4" w:space="0" w:color="auto"/>
              <w:bottom w:val="single" w:sz="4" w:space="0" w:color="auto"/>
              <w:right w:val="single" w:sz="4" w:space="0" w:color="auto"/>
            </w:tcBorders>
            <w:hideMark/>
          </w:tcPr>
          <w:p w:rsidR="00E23D1A" w:rsidRDefault="00E23D1A">
            <w:pPr>
              <w:pStyle w:val="standard"/>
              <w:spacing w:before="0" w:beforeAutospacing="0" w:after="0" w:afterAutospacing="0"/>
              <w:jc w:val="center"/>
              <w:rPr>
                <w:sz w:val="22"/>
                <w:szCs w:val="22"/>
              </w:rPr>
            </w:pPr>
            <w:r>
              <w:rPr>
                <w:sz w:val="22"/>
                <w:szCs w:val="22"/>
              </w:rPr>
              <w:t>Наименование</w:t>
            </w:r>
          </w:p>
        </w:tc>
        <w:tc>
          <w:tcPr>
            <w:tcW w:w="1276" w:type="dxa"/>
            <w:tcBorders>
              <w:top w:val="single" w:sz="4" w:space="0" w:color="auto"/>
              <w:left w:val="single" w:sz="4" w:space="0" w:color="auto"/>
              <w:bottom w:val="single" w:sz="4" w:space="0" w:color="auto"/>
              <w:right w:val="single" w:sz="4" w:space="0" w:color="auto"/>
            </w:tcBorders>
            <w:hideMark/>
          </w:tcPr>
          <w:p w:rsidR="00E23D1A" w:rsidRDefault="00E23D1A">
            <w:pPr>
              <w:pStyle w:val="standard"/>
              <w:spacing w:before="0" w:beforeAutospacing="0" w:after="0" w:afterAutospacing="0"/>
              <w:jc w:val="center"/>
              <w:rPr>
                <w:spacing w:val="-4"/>
                <w:sz w:val="22"/>
                <w:szCs w:val="22"/>
              </w:rPr>
            </w:pPr>
            <w:r>
              <w:rPr>
                <w:spacing w:val="-4"/>
                <w:sz w:val="22"/>
                <w:szCs w:val="22"/>
              </w:rPr>
              <w:t>Кол-во,</w:t>
            </w:r>
            <w:r>
              <w:rPr>
                <w:spacing w:val="-4"/>
                <w:sz w:val="22"/>
                <w:szCs w:val="22"/>
              </w:rPr>
              <w:br/>
              <w:t>шт.</w:t>
            </w:r>
          </w:p>
        </w:tc>
        <w:tc>
          <w:tcPr>
            <w:tcW w:w="1701" w:type="dxa"/>
            <w:tcBorders>
              <w:top w:val="single" w:sz="4" w:space="0" w:color="auto"/>
              <w:left w:val="single" w:sz="4" w:space="0" w:color="auto"/>
              <w:bottom w:val="single" w:sz="4" w:space="0" w:color="auto"/>
              <w:right w:val="single" w:sz="4" w:space="0" w:color="auto"/>
            </w:tcBorders>
            <w:hideMark/>
          </w:tcPr>
          <w:p w:rsidR="00E23D1A" w:rsidRDefault="00E23D1A">
            <w:pPr>
              <w:pStyle w:val="standard"/>
              <w:spacing w:before="0" w:beforeAutospacing="0" w:after="0" w:afterAutospacing="0"/>
              <w:jc w:val="center"/>
              <w:rPr>
                <w:sz w:val="22"/>
                <w:szCs w:val="22"/>
              </w:rPr>
            </w:pPr>
            <w:r>
              <w:rPr>
                <w:sz w:val="22"/>
                <w:szCs w:val="22"/>
              </w:rPr>
              <w:t>Цена,</w:t>
            </w:r>
            <w:r>
              <w:rPr>
                <w:sz w:val="22"/>
                <w:szCs w:val="22"/>
              </w:rPr>
              <w:br/>
              <w:t>руб. с НДС</w:t>
            </w:r>
          </w:p>
        </w:tc>
        <w:tc>
          <w:tcPr>
            <w:tcW w:w="1701" w:type="dxa"/>
            <w:tcBorders>
              <w:top w:val="single" w:sz="4" w:space="0" w:color="auto"/>
              <w:left w:val="single" w:sz="4" w:space="0" w:color="auto"/>
              <w:bottom w:val="single" w:sz="4" w:space="0" w:color="auto"/>
              <w:right w:val="single" w:sz="4" w:space="0" w:color="auto"/>
            </w:tcBorders>
            <w:hideMark/>
          </w:tcPr>
          <w:p w:rsidR="00E23D1A" w:rsidRDefault="00E23D1A">
            <w:pPr>
              <w:pStyle w:val="standard"/>
              <w:spacing w:before="0" w:beforeAutospacing="0" w:after="0" w:afterAutospacing="0"/>
              <w:jc w:val="center"/>
              <w:rPr>
                <w:sz w:val="22"/>
                <w:szCs w:val="22"/>
              </w:rPr>
            </w:pPr>
            <w:r>
              <w:rPr>
                <w:sz w:val="22"/>
                <w:szCs w:val="22"/>
              </w:rPr>
              <w:t>Сумма,</w:t>
            </w:r>
            <w:r>
              <w:rPr>
                <w:sz w:val="22"/>
                <w:szCs w:val="22"/>
              </w:rPr>
              <w:br/>
              <w:t>руб. с НДС</w:t>
            </w:r>
          </w:p>
        </w:tc>
      </w:tr>
      <w:tr w:rsidR="00D9195E" w:rsidRPr="00D9195E" w:rsidTr="00DA3899">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1</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98186 - KIMTECH G5 STERLING Серые нитрил</w:t>
            </w:r>
            <w:proofErr w:type="gramStart"/>
            <w:r>
              <w:rPr>
                <w:sz w:val="22"/>
                <w:szCs w:val="22"/>
              </w:rPr>
              <w:t>.</w:t>
            </w:r>
            <w:proofErr w:type="gramEnd"/>
            <w:r>
              <w:rPr>
                <w:sz w:val="22"/>
                <w:szCs w:val="22"/>
              </w:rPr>
              <w:t xml:space="preserve"> </w:t>
            </w:r>
            <w:proofErr w:type="spellStart"/>
            <w:proofErr w:type="gramStart"/>
            <w:r>
              <w:rPr>
                <w:sz w:val="22"/>
                <w:szCs w:val="22"/>
              </w:rPr>
              <w:t>п</w:t>
            </w:r>
            <w:proofErr w:type="gramEnd"/>
            <w:r>
              <w:rPr>
                <w:sz w:val="22"/>
                <w:szCs w:val="22"/>
              </w:rPr>
              <w:t>ерч</w:t>
            </w:r>
            <w:proofErr w:type="spellEnd"/>
            <w:r>
              <w:rPr>
                <w:sz w:val="22"/>
                <w:szCs w:val="22"/>
              </w:rPr>
              <w:t>., M</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2</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97611 - KIMTECH* Сиреневые нитрил</w:t>
            </w:r>
            <w:proofErr w:type="gramStart"/>
            <w:r>
              <w:rPr>
                <w:sz w:val="22"/>
                <w:szCs w:val="22"/>
              </w:rPr>
              <w:t>.</w:t>
            </w:r>
            <w:proofErr w:type="gramEnd"/>
            <w:r>
              <w:rPr>
                <w:sz w:val="22"/>
                <w:szCs w:val="22"/>
              </w:rPr>
              <w:t xml:space="preserve"> </w:t>
            </w:r>
            <w:proofErr w:type="gramStart"/>
            <w:r>
              <w:rPr>
                <w:sz w:val="22"/>
                <w:szCs w:val="22"/>
              </w:rPr>
              <w:t>п</w:t>
            </w:r>
            <w:proofErr w:type="gramEnd"/>
            <w:r>
              <w:rPr>
                <w:sz w:val="22"/>
                <w:szCs w:val="22"/>
              </w:rPr>
              <w:t>ерчатки 28см S</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3</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97613 - KIMTECH* Сиреневые нитрил</w:t>
            </w:r>
            <w:proofErr w:type="gramStart"/>
            <w:r>
              <w:rPr>
                <w:sz w:val="22"/>
                <w:szCs w:val="22"/>
              </w:rPr>
              <w:t>.</w:t>
            </w:r>
            <w:proofErr w:type="gramEnd"/>
            <w:r>
              <w:rPr>
                <w:sz w:val="22"/>
                <w:szCs w:val="22"/>
              </w:rPr>
              <w:t xml:space="preserve"> </w:t>
            </w:r>
            <w:proofErr w:type="gramStart"/>
            <w:r>
              <w:rPr>
                <w:sz w:val="22"/>
                <w:szCs w:val="22"/>
              </w:rPr>
              <w:t>п</w:t>
            </w:r>
            <w:proofErr w:type="gramEnd"/>
            <w:r>
              <w:rPr>
                <w:sz w:val="22"/>
                <w:szCs w:val="22"/>
              </w:rPr>
              <w:t>ерчатки 28см L</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4</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 xml:space="preserve">CHF7-TYVEK® </w:t>
            </w:r>
            <w:proofErr w:type="spellStart"/>
            <w:r>
              <w:rPr>
                <w:sz w:val="22"/>
                <w:szCs w:val="22"/>
              </w:rPr>
              <w:t>Labo</w:t>
            </w:r>
            <w:proofErr w:type="spellEnd"/>
            <w:r>
              <w:rPr>
                <w:sz w:val="22"/>
                <w:szCs w:val="22"/>
              </w:rPr>
              <w:t xml:space="preserve"> - Комбинезон для чистых помещений с бахилами </w:t>
            </w:r>
            <w:proofErr w:type="spellStart"/>
            <w:r>
              <w:rPr>
                <w:sz w:val="22"/>
                <w:szCs w:val="22"/>
              </w:rPr>
              <w:t>Тайвек</w:t>
            </w:r>
            <w:proofErr w:type="spellEnd"/>
            <w:r>
              <w:rPr>
                <w:sz w:val="22"/>
                <w:szCs w:val="22"/>
              </w:rPr>
              <w:t xml:space="preserve">® </w:t>
            </w:r>
            <w:proofErr w:type="spellStart"/>
            <w:r>
              <w:rPr>
                <w:sz w:val="22"/>
                <w:szCs w:val="22"/>
              </w:rPr>
              <w:t>Лабо</w:t>
            </w:r>
            <w:proofErr w:type="spellEnd"/>
            <w:r>
              <w:rPr>
                <w:sz w:val="22"/>
                <w:szCs w:val="22"/>
              </w:rPr>
              <w:t>, S</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5</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 xml:space="preserve">CHF7-TYVEK® </w:t>
            </w:r>
            <w:proofErr w:type="spellStart"/>
            <w:r>
              <w:rPr>
                <w:sz w:val="22"/>
                <w:szCs w:val="22"/>
              </w:rPr>
              <w:t>Labo</w:t>
            </w:r>
            <w:proofErr w:type="spellEnd"/>
            <w:r>
              <w:rPr>
                <w:sz w:val="22"/>
                <w:szCs w:val="22"/>
              </w:rPr>
              <w:t xml:space="preserve"> - Комбинезон для чистых помещений с бахилами </w:t>
            </w:r>
            <w:proofErr w:type="spellStart"/>
            <w:r>
              <w:rPr>
                <w:sz w:val="22"/>
                <w:szCs w:val="22"/>
              </w:rPr>
              <w:t>Тайвек</w:t>
            </w:r>
            <w:proofErr w:type="spellEnd"/>
            <w:r>
              <w:rPr>
                <w:sz w:val="22"/>
                <w:szCs w:val="22"/>
              </w:rPr>
              <w:t xml:space="preserve">® </w:t>
            </w:r>
            <w:proofErr w:type="spellStart"/>
            <w:r>
              <w:rPr>
                <w:sz w:val="22"/>
                <w:szCs w:val="22"/>
              </w:rPr>
              <w:t>Лабо</w:t>
            </w:r>
            <w:proofErr w:type="spellEnd"/>
            <w:r>
              <w:rPr>
                <w:sz w:val="22"/>
                <w:szCs w:val="22"/>
              </w:rPr>
              <w:t>, L</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6</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 xml:space="preserve">CHF5 - TYVEK® </w:t>
            </w:r>
            <w:proofErr w:type="spellStart"/>
            <w:r>
              <w:rPr>
                <w:sz w:val="22"/>
                <w:szCs w:val="22"/>
              </w:rPr>
              <w:t>Classic</w:t>
            </w:r>
            <w:proofErr w:type="spellEnd"/>
            <w:r>
              <w:rPr>
                <w:sz w:val="22"/>
                <w:szCs w:val="22"/>
              </w:rPr>
              <w:t xml:space="preserve"> </w:t>
            </w:r>
            <w:proofErr w:type="spellStart"/>
            <w:r>
              <w:rPr>
                <w:sz w:val="22"/>
                <w:szCs w:val="22"/>
              </w:rPr>
              <w:t>Xpert</w:t>
            </w:r>
            <w:proofErr w:type="spellEnd"/>
            <w:r>
              <w:rPr>
                <w:sz w:val="22"/>
                <w:szCs w:val="22"/>
              </w:rPr>
              <w:t xml:space="preserve"> - Комбинезон защитный, M</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5</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7</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 xml:space="preserve">Бахилы TYVEK® </w:t>
            </w:r>
            <w:proofErr w:type="spellStart"/>
            <w:r>
              <w:rPr>
                <w:sz w:val="22"/>
                <w:szCs w:val="22"/>
              </w:rPr>
              <w:t>антистатичные</w:t>
            </w:r>
            <w:proofErr w:type="spellEnd"/>
            <w:r>
              <w:rPr>
                <w:sz w:val="22"/>
                <w:szCs w:val="22"/>
              </w:rPr>
              <w:t xml:space="preserve"> белые, (модель POS0), 200 пар в </w:t>
            </w:r>
            <w:proofErr w:type="spellStart"/>
            <w:r>
              <w:rPr>
                <w:sz w:val="22"/>
                <w:szCs w:val="22"/>
              </w:rPr>
              <w:t>упак</w:t>
            </w:r>
            <w:proofErr w:type="spellEnd"/>
            <w:r>
              <w:rPr>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8</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 xml:space="preserve">6024 - Бахилы супер прочные, </w:t>
            </w:r>
            <w:proofErr w:type="spellStart"/>
            <w:r>
              <w:rPr>
                <w:sz w:val="22"/>
                <w:szCs w:val="22"/>
              </w:rPr>
              <w:t>текстурир</w:t>
            </w:r>
            <w:proofErr w:type="spellEnd"/>
            <w:r>
              <w:rPr>
                <w:sz w:val="22"/>
                <w:szCs w:val="22"/>
              </w:rPr>
              <w:t>-е, 40мк</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20</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9</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D13495983 - Халат TYVEK® модель PL309 с воротником (M)</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20"/>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10</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D13398951 - Халат TYVEK® модель PL309 с воротником (L)</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11"/>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11</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6720 - Шапочка "берет" нетканая, голуб</w:t>
            </w:r>
            <w:proofErr w:type="gramStart"/>
            <w:r>
              <w:rPr>
                <w:sz w:val="22"/>
                <w:szCs w:val="22"/>
              </w:rPr>
              <w:t xml:space="preserve">., </w:t>
            </w:r>
            <w:proofErr w:type="gramEnd"/>
            <w:r>
              <w:rPr>
                <w:sz w:val="22"/>
                <w:szCs w:val="22"/>
              </w:rPr>
              <w:t>100шт.</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35"/>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12</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62484 - KIMTECH PURE* M3 Маска "Утиный нос"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26"/>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13</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62465 - KIMTECH PURE* M3 Маска на резинках 18 см., 50шт.</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96"/>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14</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8377 - WYPALL* X80 Большой рулон, белый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65"/>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15</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 xml:space="preserve">6146 - Диспенсер </w:t>
            </w:r>
            <w:proofErr w:type="gramStart"/>
            <w:r>
              <w:rPr>
                <w:sz w:val="22"/>
                <w:szCs w:val="22"/>
              </w:rPr>
              <w:t>настенный</w:t>
            </w:r>
            <w:proofErr w:type="gramEnd"/>
            <w:r>
              <w:rPr>
                <w:sz w:val="22"/>
                <w:szCs w:val="22"/>
              </w:rPr>
              <w:t xml:space="preserve"> для больших рулонов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11"/>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16</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 xml:space="preserve">113034 (113035)  - Губка </w:t>
            </w:r>
            <w:proofErr w:type="spellStart"/>
            <w:r>
              <w:rPr>
                <w:sz w:val="22"/>
                <w:szCs w:val="22"/>
              </w:rPr>
              <w:t>МираКлин</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20</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65"/>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17</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proofErr w:type="gramStart"/>
            <w:r>
              <w:rPr>
                <w:sz w:val="22"/>
                <w:szCs w:val="22"/>
              </w:rPr>
              <w:t xml:space="preserve">119912 (512361)  - Совок с закрывающийся крышкой </w:t>
            </w:r>
            <w:proofErr w:type="spellStart"/>
            <w:r>
              <w:rPr>
                <w:sz w:val="22"/>
                <w:szCs w:val="22"/>
              </w:rPr>
              <w:t>Леголэнд</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6</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50"/>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18</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 xml:space="preserve">119916 (119918)  - Щетка для совка </w:t>
            </w:r>
            <w:proofErr w:type="spellStart"/>
            <w:r>
              <w:rPr>
                <w:sz w:val="22"/>
                <w:szCs w:val="22"/>
              </w:rPr>
              <w:t>Леголэнд</w:t>
            </w:r>
            <w:proofErr w:type="spellEnd"/>
            <w:r>
              <w:rPr>
                <w:sz w:val="22"/>
                <w:szCs w:val="22"/>
              </w:rPr>
              <w:t xml:space="preserve"> 25 см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6</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80"/>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19</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 xml:space="preserve">507567 - </w:t>
            </w:r>
            <w:proofErr w:type="spellStart"/>
            <w:r>
              <w:rPr>
                <w:sz w:val="22"/>
                <w:szCs w:val="22"/>
              </w:rPr>
              <w:t>Моп</w:t>
            </w:r>
            <w:proofErr w:type="spellEnd"/>
            <w:r>
              <w:rPr>
                <w:sz w:val="22"/>
                <w:szCs w:val="22"/>
              </w:rPr>
              <w:t xml:space="preserve"> СВЕП Дуо Микро Плюс, 50см.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40</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96"/>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20</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 xml:space="preserve">137878 (137879) - Держатель </w:t>
            </w:r>
            <w:proofErr w:type="spellStart"/>
            <w:r>
              <w:rPr>
                <w:sz w:val="22"/>
                <w:szCs w:val="22"/>
              </w:rPr>
              <w:t>мопов</w:t>
            </w:r>
            <w:proofErr w:type="spellEnd"/>
            <w:r>
              <w:rPr>
                <w:sz w:val="22"/>
                <w:szCs w:val="22"/>
              </w:rPr>
              <w:t xml:space="preserve"> СВЕП Дуо Плюс 50 см, серый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6</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50"/>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21</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119966 (119967) - Телескопическая ручка 100-180см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6</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11"/>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22</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 xml:space="preserve">507566 - </w:t>
            </w:r>
            <w:proofErr w:type="spellStart"/>
            <w:r>
              <w:rPr>
                <w:sz w:val="22"/>
                <w:szCs w:val="22"/>
              </w:rPr>
              <w:t>Моп</w:t>
            </w:r>
            <w:proofErr w:type="spellEnd"/>
            <w:r>
              <w:rPr>
                <w:sz w:val="22"/>
                <w:szCs w:val="22"/>
              </w:rPr>
              <w:t xml:space="preserve"> СВЕП Дуо </w:t>
            </w:r>
            <w:proofErr w:type="spellStart"/>
            <w:r>
              <w:rPr>
                <w:sz w:val="22"/>
                <w:szCs w:val="22"/>
              </w:rPr>
              <w:t>Микротек</w:t>
            </w:r>
            <w:proofErr w:type="spellEnd"/>
            <w:r>
              <w:rPr>
                <w:sz w:val="22"/>
                <w:szCs w:val="22"/>
              </w:rPr>
              <w:t xml:space="preserve"> 50см.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6</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35"/>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23</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 xml:space="preserve">145150 (145150) - </w:t>
            </w:r>
            <w:proofErr w:type="spellStart"/>
            <w:r>
              <w:rPr>
                <w:sz w:val="22"/>
                <w:szCs w:val="22"/>
              </w:rPr>
              <w:t>Волео</w:t>
            </w:r>
            <w:proofErr w:type="spellEnd"/>
            <w:proofErr w:type="gramStart"/>
            <w:r>
              <w:rPr>
                <w:sz w:val="22"/>
                <w:szCs w:val="22"/>
              </w:rPr>
              <w:t xml:space="preserve"> П</w:t>
            </w:r>
            <w:proofErr w:type="gramEnd"/>
            <w:r>
              <w:rPr>
                <w:sz w:val="22"/>
                <w:szCs w:val="22"/>
              </w:rPr>
              <w:t xml:space="preserve">ро комплексная тележка </w:t>
            </w:r>
            <w:proofErr w:type="spellStart"/>
            <w:r>
              <w:rPr>
                <w:sz w:val="22"/>
                <w:szCs w:val="22"/>
              </w:rPr>
              <w:t>Swep</w:t>
            </w:r>
            <w:proofErr w:type="spellEnd"/>
            <w:r>
              <w:rPr>
                <w:sz w:val="22"/>
                <w:szCs w:val="22"/>
              </w:rPr>
              <w:t>, 3 контейнера, голубой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4</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35"/>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24</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137667 (137735) - Ирис контейнер пластиковый с металл.</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20</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26"/>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25</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137671 (137739)- Ирис крышка для контейнера, зеленая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20</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11"/>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26</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100272 (100837)  - Ерш для туалета с подставкой серый.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96"/>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lastRenderedPageBreak/>
              <w:t>27</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100153 (100750) -Резиновые перчатки многоцелевые (</w:t>
            </w:r>
            <w:proofErr w:type="spellStart"/>
            <w:r>
              <w:rPr>
                <w:sz w:val="22"/>
                <w:szCs w:val="22"/>
              </w:rPr>
              <w:t>крас</w:t>
            </w:r>
            <w:proofErr w:type="spellEnd"/>
            <w:r>
              <w:rPr>
                <w:sz w:val="22"/>
                <w:szCs w:val="22"/>
              </w:rPr>
              <w:t>.), 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5</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577"/>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28</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100154 (100751) - Резиновые перчатки многоцелевые (красные), размер L.</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5</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26"/>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29</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 xml:space="preserve">143387 - MILIZID, 1л (12 </w:t>
            </w:r>
            <w:proofErr w:type="spellStart"/>
            <w:proofErr w:type="gramStart"/>
            <w:r>
              <w:rPr>
                <w:sz w:val="22"/>
                <w:szCs w:val="22"/>
              </w:rPr>
              <w:t>шт</w:t>
            </w:r>
            <w:proofErr w:type="spellEnd"/>
            <w:proofErr w:type="gramEnd"/>
            <w:r>
              <w:rPr>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r w:rsidR="00D9195E" w:rsidRPr="00D9195E" w:rsidTr="00DA3899">
        <w:trPr>
          <w:trHeight w:val="165"/>
        </w:trPr>
        <w:tc>
          <w:tcPr>
            <w:tcW w:w="476" w:type="dxa"/>
            <w:tcBorders>
              <w:top w:val="single" w:sz="4" w:space="0" w:color="auto"/>
              <w:left w:val="single" w:sz="4" w:space="0" w:color="auto"/>
              <w:bottom w:val="single" w:sz="4" w:space="0" w:color="auto"/>
              <w:right w:val="single" w:sz="4" w:space="0" w:color="auto"/>
            </w:tcBorders>
            <w:hideMark/>
          </w:tcPr>
          <w:p w:rsidR="00D9195E" w:rsidRDefault="00D9195E">
            <w:pPr>
              <w:pStyle w:val="standard"/>
              <w:jc w:val="center"/>
              <w:rPr>
                <w:sz w:val="22"/>
                <w:szCs w:val="22"/>
              </w:rPr>
            </w:pPr>
            <w:r>
              <w:rPr>
                <w:sz w:val="22"/>
                <w:szCs w:val="22"/>
              </w:rPr>
              <w:t>30</w:t>
            </w:r>
          </w:p>
        </w:tc>
        <w:tc>
          <w:tcPr>
            <w:tcW w:w="5023"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 xml:space="preserve">9812180 - </w:t>
            </w:r>
            <w:proofErr w:type="spellStart"/>
            <w:r>
              <w:rPr>
                <w:sz w:val="22"/>
                <w:szCs w:val="22"/>
              </w:rPr>
              <w:t>Микробак</w:t>
            </w:r>
            <w:proofErr w:type="spellEnd"/>
            <w:r>
              <w:rPr>
                <w:sz w:val="22"/>
                <w:szCs w:val="22"/>
              </w:rPr>
              <w:t xml:space="preserve"> форте концентрат, канистра 5 л</w:t>
            </w:r>
          </w:p>
        </w:tc>
        <w:tc>
          <w:tcPr>
            <w:tcW w:w="1276" w:type="dxa"/>
            <w:tcBorders>
              <w:top w:val="single" w:sz="4" w:space="0" w:color="auto"/>
              <w:left w:val="single" w:sz="4" w:space="0" w:color="auto"/>
              <w:bottom w:val="single" w:sz="4" w:space="0" w:color="auto"/>
              <w:right w:val="single" w:sz="4" w:space="0" w:color="auto"/>
            </w:tcBorders>
            <w:vAlign w:val="center"/>
            <w:hideMark/>
          </w:tcPr>
          <w:p w:rsidR="00D9195E" w:rsidRDefault="00D9195E">
            <w:pPr>
              <w:jc w:val="center"/>
              <w:rPr>
                <w:sz w:val="22"/>
                <w:szCs w:val="22"/>
              </w:rPr>
            </w:pPr>
            <w:r>
              <w:rPr>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D9195E" w:rsidRDefault="00D9195E">
            <w:pPr>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D9195E" w:rsidRPr="00D9195E" w:rsidRDefault="00D9195E" w:rsidP="00D9195E">
            <w:pPr>
              <w:jc w:val="center"/>
              <w:rPr>
                <w:sz w:val="22"/>
                <w:szCs w:val="22"/>
              </w:rPr>
            </w:pPr>
          </w:p>
        </w:tc>
      </w:tr>
    </w:tbl>
    <w:p w:rsidR="00F62D0C" w:rsidRPr="00F62D0C" w:rsidRDefault="00F62D0C" w:rsidP="00F62D0C">
      <w:pPr>
        <w:ind w:left="360" w:firstLine="540"/>
        <w:jc w:val="center"/>
        <w:rPr>
          <w:b/>
          <w:lang w:val="en-US"/>
        </w:rPr>
      </w:pPr>
    </w:p>
    <w:p w:rsidR="00F62D0C" w:rsidRPr="00F62D0C" w:rsidRDefault="00F62D0C" w:rsidP="00F62D0C">
      <w:pPr>
        <w:tabs>
          <w:tab w:val="num" w:pos="1701"/>
        </w:tabs>
        <w:ind w:firstLine="540"/>
        <w:jc w:val="both"/>
      </w:pPr>
      <w:r w:rsidRPr="00F62D0C">
        <w:t>Итого</w:t>
      </w:r>
      <w:r w:rsidR="00723B32">
        <w:t xml:space="preserve">: </w:t>
      </w:r>
      <w:r w:rsidR="00DA3899">
        <w:rPr>
          <w:color w:val="000000"/>
        </w:rPr>
        <w:t>_____________________________</w:t>
      </w:r>
      <w:r w:rsidR="00723B32">
        <w:t xml:space="preserve"> рубл</w:t>
      </w:r>
      <w:r w:rsidR="0045445F">
        <w:t>ей</w:t>
      </w:r>
      <w:r w:rsidR="00D9195E">
        <w:t>,</w:t>
      </w:r>
      <w:r w:rsidR="00723B32" w:rsidRPr="00482374">
        <w:t xml:space="preserve"> с учетом НДС</w:t>
      </w:r>
    </w:p>
    <w:p w:rsidR="00F62D0C" w:rsidRPr="008B0F0A" w:rsidRDefault="00F62D0C" w:rsidP="008B0F0A">
      <w:pPr>
        <w:pStyle w:val="ad"/>
      </w:pPr>
      <w:r w:rsidRPr="00F62D0C">
        <w:rPr>
          <w:lang w:val="en-US"/>
        </w:rPr>
        <w:t>C</w:t>
      </w:r>
      <w:r w:rsidR="008B0F0A" w:rsidRPr="00F62D0C">
        <w:t>роки поставки</w:t>
      </w:r>
      <w:r w:rsidR="008B0F0A">
        <w:t xml:space="preserve"> </w:t>
      </w:r>
      <w:r w:rsidR="00DA3899">
        <w:t>___________________</w:t>
      </w:r>
    </w:p>
    <w:p w:rsidR="00F62D0C" w:rsidRPr="00D9195E" w:rsidRDefault="00F62D0C" w:rsidP="00F62D0C">
      <w:pPr>
        <w:ind w:firstLine="540"/>
        <w:jc w:val="both"/>
      </w:pPr>
    </w:p>
    <w:p w:rsidR="00F62D0C" w:rsidRPr="00D9195E" w:rsidRDefault="00F62D0C" w:rsidP="00F62D0C">
      <w:pPr>
        <w:ind w:firstLine="540"/>
        <w:jc w:val="both"/>
      </w:pPr>
    </w:p>
    <w:tbl>
      <w:tblPr>
        <w:tblW w:w="10207" w:type="dxa"/>
        <w:tblInd w:w="-34" w:type="dxa"/>
        <w:tblLayout w:type="fixed"/>
        <w:tblLook w:val="0000" w:firstRow="0" w:lastRow="0" w:firstColumn="0" w:lastColumn="0" w:noHBand="0" w:noVBand="0"/>
      </w:tblPr>
      <w:tblGrid>
        <w:gridCol w:w="4253"/>
        <w:gridCol w:w="5954"/>
      </w:tblGrid>
      <w:tr w:rsidR="00F62D0C" w:rsidRPr="00F62D0C" w:rsidTr="000460D0">
        <w:trPr>
          <w:trHeight w:val="1978"/>
        </w:trPr>
        <w:tc>
          <w:tcPr>
            <w:tcW w:w="4253" w:type="dxa"/>
          </w:tcPr>
          <w:p w:rsidR="00F62D0C" w:rsidRPr="00F62D0C" w:rsidRDefault="00F62D0C" w:rsidP="00F62D0C">
            <w:pPr>
              <w:ind w:left="458" w:hangingChars="190" w:hanging="458"/>
              <w:rPr>
                <w:b/>
              </w:rPr>
            </w:pPr>
            <w:r w:rsidRPr="00F62D0C">
              <w:rPr>
                <w:b/>
              </w:rPr>
              <w:t xml:space="preserve">От </w:t>
            </w:r>
            <w:r w:rsidR="007259A6" w:rsidRPr="00F62D0C">
              <w:rPr>
                <w:b/>
              </w:rPr>
              <w:t>Поставщика:</w:t>
            </w:r>
          </w:p>
          <w:p w:rsidR="007259A6" w:rsidRDefault="007259A6" w:rsidP="007259A6">
            <w:pPr>
              <w:spacing w:line="276" w:lineRule="auto"/>
              <w:jc w:val="both"/>
              <w:rPr>
                <w:u w:val="single"/>
              </w:rPr>
            </w:pPr>
          </w:p>
          <w:p w:rsidR="007259A6" w:rsidRPr="006D4620" w:rsidRDefault="007259A6" w:rsidP="007259A6">
            <w:pPr>
              <w:spacing w:line="276" w:lineRule="auto"/>
              <w:jc w:val="both"/>
              <w:rPr>
                <w:u w:val="single"/>
              </w:rPr>
            </w:pPr>
            <w:r w:rsidRPr="006D4620">
              <w:rPr>
                <w:u w:val="single"/>
              </w:rPr>
              <w:t xml:space="preserve">  </w:t>
            </w:r>
            <w:r>
              <w:rPr>
                <w:u w:val="single"/>
              </w:rPr>
              <w:t xml:space="preserve"> _______________   </w:t>
            </w:r>
            <w:r w:rsidRPr="001204B3">
              <w:rPr>
                <w:u w:val="single"/>
              </w:rPr>
              <w:t xml:space="preserve"> / </w:t>
            </w:r>
            <w:r w:rsidR="00DA3899">
              <w:rPr>
                <w:u w:val="single"/>
              </w:rPr>
              <w:t>_____________</w:t>
            </w:r>
          </w:p>
          <w:p w:rsidR="007259A6" w:rsidRPr="001204B3" w:rsidRDefault="007259A6" w:rsidP="007259A6">
            <w:pPr>
              <w:spacing w:line="276" w:lineRule="auto"/>
              <w:jc w:val="both"/>
            </w:pPr>
            <w:r w:rsidRPr="001204B3">
              <w:t>(</w:t>
            </w:r>
            <w:r w:rsidR="00DA3899">
              <w:t>должность</w:t>
            </w:r>
            <w:r w:rsidRPr="001204B3">
              <w:t>)</w:t>
            </w:r>
          </w:p>
          <w:p w:rsidR="007259A6" w:rsidRDefault="007259A6" w:rsidP="007259A6">
            <w:pPr>
              <w:spacing w:line="276" w:lineRule="auto"/>
              <w:jc w:val="both"/>
            </w:pPr>
          </w:p>
          <w:p w:rsidR="00F62D0C" w:rsidRPr="00F62D0C" w:rsidRDefault="007259A6" w:rsidP="007259A6">
            <w:pPr>
              <w:ind w:leftChars="-59" w:left="453" w:hangingChars="248" w:hanging="595"/>
              <w:rPr>
                <w:b/>
              </w:rPr>
            </w:pPr>
            <w:r w:rsidRPr="001204B3">
              <w:t>М.П.</w:t>
            </w:r>
            <w:r>
              <w:t xml:space="preserve">    </w:t>
            </w:r>
          </w:p>
        </w:tc>
        <w:tc>
          <w:tcPr>
            <w:tcW w:w="5954" w:type="dxa"/>
          </w:tcPr>
          <w:p w:rsidR="00F62D0C" w:rsidRPr="00F62D0C" w:rsidRDefault="000460D0" w:rsidP="00F62D0C">
            <w:pPr>
              <w:ind w:left="458" w:hangingChars="190" w:hanging="458"/>
              <w:rPr>
                <w:b/>
              </w:rPr>
            </w:pPr>
            <w:r>
              <w:rPr>
                <w:b/>
              </w:rPr>
              <w:t xml:space="preserve">                   </w:t>
            </w:r>
            <w:r w:rsidR="00F62D0C" w:rsidRPr="00F62D0C">
              <w:rPr>
                <w:b/>
              </w:rPr>
              <w:t xml:space="preserve">От </w:t>
            </w:r>
            <w:r w:rsidR="007259A6" w:rsidRPr="00F62D0C">
              <w:rPr>
                <w:b/>
              </w:rPr>
              <w:t>Покупателя:</w:t>
            </w:r>
          </w:p>
          <w:p w:rsidR="007259A6" w:rsidRPr="001204B3" w:rsidRDefault="00F62D0C" w:rsidP="007259A6">
            <w:pPr>
              <w:spacing w:line="276" w:lineRule="auto"/>
              <w:jc w:val="both"/>
              <w:rPr>
                <w:u w:val="single"/>
              </w:rPr>
            </w:pPr>
            <w:r w:rsidRPr="00F62D0C">
              <w:t xml:space="preserve"> </w:t>
            </w:r>
          </w:p>
          <w:p w:rsidR="007259A6" w:rsidRPr="00E7197A" w:rsidRDefault="007259A6" w:rsidP="007259A6">
            <w:pPr>
              <w:jc w:val="right"/>
              <w:rPr>
                <w:color w:val="000000"/>
                <w:spacing w:val="6"/>
                <w:sz w:val="22"/>
                <w:szCs w:val="22"/>
              </w:rPr>
            </w:pPr>
            <w:r w:rsidRPr="001204B3">
              <w:rPr>
                <w:u w:val="single"/>
              </w:rPr>
              <w:t xml:space="preserve">                           </w:t>
            </w:r>
            <w:r>
              <w:rPr>
                <w:u w:val="single"/>
              </w:rPr>
              <w:t>_</w:t>
            </w:r>
            <w:r w:rsidRPr="001204B3">
              <w:rPr>
                <w:u w:val="single"/>
              </w:rPr>
              <w:t xml:space="preserve">   </w:t>
            </w:r>
            <w:r>
              <w:rPr>
                <w:u w:val="single"/>
              </w:rPr>
              <w:t>____</w:t>
            </w:r>
            <w:r w:rsidRPr="001204B3">
              <w:rPr>
                <w:u w:val="single"/>
              </w:rPr>
              <w:t xml:space="preserve">  </w:t>
            </w:r>
            <w:r w:rsidRPr="00E7197A">
              <w:t>___</w:t>
            </w:r>
            <w:r w:rsidRPr="00E7197A">
              <w:rPr>
                <w:u w:val="single"/>
              </w:rPr>
              <w:t>/</w:t>
            </w:r>
            <w:r>
              <w:rPr>
                <w:u w:val="single"/>
              </w:rPr>
              <w:t xml:space="preserve">  Уроженко В.В.</w:t>
            </w:r>
          </w:p>
          <w:p w:rsidR="007259A6" w:rsidRDefault="007259A6" w:rsidP="00FC18F2">
            <w:pPr>
              <w:jc w:val="right"/>
            </w:pPr>
            <w:proofErr w:type="gramStart"/>
            <w:r w:rsidRPr="001204B3">
              <w:t>(</w:t>
            </w:r>
            <w:r>
              <w:t xml:space="preserve">Представитель </w:t>
            </w:r>
            <w:r w:rsidR="00FC18F2">
              <w:t xml:space="preserve"> </w:t>
            </w:r>
            <w:r>
              <w:t xml:space="preserve">ЗАО </w:t>
            </w:r>
            <w:r w:rsidR="00FC18F2">
              <w:t xml:space="preserve"> </w:t>
            </w:r>
            <w:r>
              <w:t>«</w:t>
            </w:r>
            <w:proofErr w:type="spellStart"/>
            <w:r>
              <w:t>Русатом</w:t>
            </w:r>
            <w:proofErr w:type="spellEnd"/>
            <w:r>
              <w:t xml:space="preserve"> </w:t>
            </w:r>
            <w:r w:rsidR="00FC18F2">
              <w:t xml:space="preserve"> </w:t>
            </w:r>
            <w:r>
              <w:t xml:space="preserve">Оверсиз» — </w:t>
            </w:r>
            <w:proofErr w:type="gramEnd"/>
          </w:p>
          <w:p w:rsidR="007259A6" w:rsidRDefault="007259A6" w:rsidP="00FC18F2">
            <w:pPr>
              <w:jc w:val="right"/>
            </w:pPr>
            <w:r>
              <w:t xml:space="preserve">Управляющей </w:t>
            </w:r>
            <w:r w:rsidR="00FC18F2">
              <w:t xml:space="preserve"> </w:t>
            </w:r>
            <w:r>
              <w:t>организац</w:t>
            </w:r>
            <w:proofErr w:type="gramStart"/>
            <w:r>
              <w:t xml:space="preserve">ии </w:t>
            </w:r>
            <w:r w:rsidR="00FC18F2">
              <w:t xml:space="preserve"> </w:t>
            </w:r>
            <w:r>
              <w:t>ООО</w:t>
            </w:r>
            <w:proofErr w:type="gramEnd"/>
            <w:r w:rsidR="00FC18F2">
              <w:t xml:space="preserve"> </w:t>
            </w:r>
            <w:r>
              <w:t xml:space="preserve"> «ЦВТД» </w:t>
            </w:r>
          </w:p>
          <w:p w:rsidR="007259A6" w:rsidRPr="001204B3" w:rsidRDefault="007259A6" w:rsidP="00FC18F2">
            <w:pPr>
              <w:jc w:val="right"/>
            </w:pPr>
            <w:r>
              <w:t>по доверенности от 24.07.2014 № 1-5К-10335)</w:t>
            </w:r>
          </w:p>
          <w:p w:rsidR="007259A6" w:rsidRPr="001204B3" w:rsidRDefault="007259A6" w:rsidP="007259A6">
            <w:pPr>
              <w:spacing w:line="276" w:lineRule="auto"/>
              <w:jc w:val="both"/>
            </w:pPr>
          </w:p>
          <w:p w:rsidR="00F62D0C" w:rsidRPr="00F62D0C" w:rsidRDefault="007259A6" w:rsidP="007259A6">
            <w:pPr>
              <w:ind w:left="456" w:hangingChars="190" w:hanging="456"/>
              <w:jc w:val="right"/>
              <w:rPr>
                <w:b/>
              </w:rPr>
            </w:pPr>
            <w:r w:rsidRPr="001204B3">
              <w:t>М.П.</w:t>
            </w:r>
          </w:p>
        </w:tc>
      </w:tr>
    </w:tbl>
    <w:p w:rsidR="00F62D0C" w:rsidRPr="00F62D0C" w:rsidRDefault="00F62D0C" w:rsidP="00F62D0C">
      <w:pPr>
        <w:pageBreakBefore/>
        <w:ind w:firstLine="540"/>
        <w:jc w:val="right"/>
      </w:pPr>
      <w:r w:rsidRPr="00F62D0C">
        <w:rPr>
          <w:b/>
        </w:rPr>
        <w:lastRenderedPageBreak/>
        <w:t>Приложение № 2 к Договору</w:t>
      </w:r>
      <w:r w:rsidRPr="00F62D0C">
        <w:rPr>
          <w:b/>
        </w:rPr>
        <w:br/>
        <w:t>№___________ от «____»______________</w:t>
      </w:r>
      <w:r w:rsidR="00FC18F2">
        <w:rPr>
          <w:b/>
        </w:rPr>
        <w:t>2014 г.</w:t>
      </w:r>
      <w:r w:rsidRPr="00F62D0C">
        <w:br/>
        <w:t>=====================================================================</w:t>
      </w:r>
    </w:p>
    <w:p w:rsidR="00F62D0C" w:rsidRPr="00F62D0C" w:rsidRDefault="00F62D0C" w:rsidP="00F62D0C">
      <w:pPr>
        <w:keepNext/>
        <w:tabs>
          <w:tab w:val="left" w:pos="540"/>
        </w:tabs>
        <w:suppressAutoHyphens/>
        <w:spacing w:before="360"/>
        <w:ind w:firstLine="540"/>
        <w:jc w:val="center"/>
        <w:outlineLvl w:val="0"/>
        <w:rPr>
          <w:b/>
          <w:bCs/>
          <w:caps/>
          <w:smallCaps/>
        </w:rPr>
      </w:pPr>
      <w:bookmarkStart w:id="19" w:name="_Toc157679469"/>
      <w:bookmarkStart w:id="20" w:name="_Toc168144812"/>
      <w:bookmarkStart w:id="21" w:name="_Toc168159798"/>
      <w:bookmarkStart w:id="22" w:name="_Toc213335139"/>
      <w:bookmarkStart w:id="23" w:name="_Toc213679142"/>
      <w:bookmarkStart w:id="24" w:name="_Toc213679220"/>
      <w:r w:rsidRPr="00F62D0C">
        <w:rPr>
          <w:b/>
          <w:bCs/>
          <w:smallCaps/>
        </w:rPr>
        <w:t>АКТ ПРИЕМА-ПЕРЕДАЧИ ТОВАРА (ОБРАЗЕЦ)</w:t>
      </w:r>
      <w:bookmarkEnd w:id="19"/>
      <w:bookmarkEnd w:id="20"/>
      <w:bookmarkEnd w:id="21"/>
      <w:bookmarkEnd w:id="22"/>
      <w:bookmarkEnd w:id="23"/>
      <w:bookmarkEnd w:id="24"/>
    </w:p>
    <w:p w:rsidR="00F62D0C" w:rsidRPr="00F62D0C" w:rsidRDefault="00F62D0C" w:rsidP="00F62D0C">
      <w:pPr>
        <w:ind w:firstLine="540"/>
        <w:jc w:val="center"/>
        <w:rPr>
          <w:b/>
        </w:rPr>
      </w:pPr>
      <w:r w:rsidRPr="00F62D0C">
        <w:rPr>
          <w:b/>
        </w:rPr>
        <w:t>№___ от «___»_________20___ г.</w:t>
      </w:r>
      <w:r w:rsidRPr="00F62D0C">
        <w:rPr>
          <w:b/>
        </w:rPr>
        <w:br/>
        <w:t>ПО ДОГОВОРУ №_____ от «___»______________20__ г.</w:t>
      </w:r>
    </w:p>
    <w:p w:rsidR="00F62D0C" w:rsidRPr="00F62D0C" w:rsidRDefault="00F62D0C" w:rsidP="00F62D0C">
      <w:pPr>
        <w:ind w:firstLine="540"/>
        <w:jc w:val="center"/>
      </w:pPr>
    </w:p>
    <w:p w:rsidR="00F62D0C" w:rsidRPr="00F62D0C" w:rsidRDefault="00F62D0C" w:rsidP="00F62D0C">
      <w:pPr>
        <w:ind w:firstLine="540"/>
        <w:jc w:val="both"/>
      </w:pPr>
      <w:r w:rsidRPr="00F62D0C">
        <w:t xml:space="preserve">, именуемое в дальнейшем </w:t>
      </w:r>
      <w:r w:rsidRPr="00F62D0C">
        <w:rPr>
          <w:b/>
        </w:rPr>
        <w:t>«</w:t>
      </w:r>
      <w:r w:rsidRPr="00F62D0C">
        <w:t>Поставщик»,</w:t>
      </w:r>
      <w:r w:rsidRPr="00F62D0C">
        <w:rPr>
          <w:b/>
        </w:rPr>
        <w:t xml:space="preserve"> </w:t>
      </w:r>
      <w:r w:rsidRPr="00F62D0C">
        <w:t>в лице, действующего на основании, с одной стороны и Государственная корпорация по атомной энергии «</w:t>
      </w:r>
      <w:proofErr w:type="spellStart"/>
      <w:r w:rsidRPr="00F62D0C">
        <w:t>Росатом</w:t>
      </w:r>
      <w:proofErr w:type="spellEnd"/>
      <w:r w:rsidRPr="00F62D0C">
        <w:t>»,</w:t>
      </w:r>
      <w:r w:rsidRPr="00F62D0C">
        <w:rPr>
          <w:b/>
        </w:rPr>
        <w:t xml:space="preserve"> </w:t>
      </w:r>
      <w:r w:rsidRPr="00F62D0C">
        <w:t>в лице ___________________________, действующего на основании ________________________________, с другой стороны, составили настоящий акт о следующем:</w:t>
      </w:r>
    </w:p>
    <w:p w:rsidR="00F62D0C" w:rsidRPr="00F62D0C" w:rsidRDefault="00F62D0C" w:rsidP="00F62D0C">
      <w:pPr>
        <w:ind w:firstLine="540"/>
        <w:jc w:val="both"/>
      </w:pPr>
    </w:p>
    <w:p w:rsidR="00F62D0C" w:rsidRPr="00F62D0C" w:rsidRDefault="00F62D0C" w:rsidP="00F62D0C">
      <w:pPr>
        <w:ind w:firstLine="540"/>
        <w:jc w:val="both"/>
      </w:pPr>
      <w:r w:rsidRPr="00F62D0C">
        <w:t>Поставщик поставил, а Покупатель принял следующий Товар согласно Спецификации (Приложение №1 к Договору):</w:t>
      </w:r>
    </w:p>
    <w:p w:rsidR="00F62D0C" w:rsidRPr="00F62D0C" w:rsidRDefault="00F62D0C" w:rsidP="00F62D0C">
      <w:pPr>
        <w:ind w:firstLine="540"/>
        <w:jc w:val="both"/>
      </w:pPr>
      <w:r w:rsidRPr="00F62D0C">
        <w:t>___________________________________________(</w:t>
      </w:r>
      <w:r w:rsidRPr="00F62D0C">
        <w:rPr>
          <w:i/>
        </w:rPr>
        <w:t>описание Товара</w:t>
      </w:r>
      <w:proofErr w:type="gramStart"/>
      <w:r w:rsidRPr="00F62D0C">
        <w:rPr>
          <w:i/>
        </w:rPr>
        <w:t xml:space="preserve"> )</w:t>
      </w:r>
      <w:proofErr w:type="gramEnd"/>
    </w:p>
    <w:p w:rsidR="00F62D0C" w:rsidRPr="00F62D0C" w:rsidRDefault="00F62D0C" w:rsidP="00F62D0C">
      <w:pPr>
        <w:ind w:firstLine="540"/>
        <w:jc w:val="both"/>
      </w:pPr>
      <w:r w:rsidRPr="00F62D0C">
        <w:t>Стоимость поставленного Товара составляет:</w:t>
      </w:r>
    </w:p>
    <w:p w:rsidR="00F62D0C" w:rsidRPr="00F62D0C" w:rsidRDefault="00F62D0C" w:rsidP="00F62D0C">
      <w:pPr>
        <w:ind w:firstLine="540"/>
        <w:jc w:val="both"/>
        <w:rPr>
          <w:bCs/>
        </w:rPr>
      </w:pPr>
      <w:r w:rsidRPr="00F62D0C">
        <w:rPr>
          <w:bCs/>
        </w:rPr>
        <w:t>____________________________________(</w:t>
      </w:r>
      <w:r w:rsidRPr="00F62D0C">
        <w:rPr>
          <w:bCs/>
          <w:i/>
        </w:rPr>
        <w:t>сумма за поставленный Товар</w:t>
      </w:r>
      <w:r w:rsidRPr="00F62D0C">
        <w:rPr>
          <w:bCs/>
        </w:rPr>
        <w:t>)</w:t>
      </w:r>
    </w:p>
    <w:p w:rsidR="00F62D0C" w:rsidRPr="00F62D0C" w:rsidRDefault="00F62D0C" w:rsidP="00F62D0C">
      <w:pPr>
        <w:ind w:firstLine="540"/>
        <w:jc w:val="both"/>
      </w:pPr>
    </w:p>
    <w:p w:rsidR="00F62D0C" w:rsidRPr="00F62D0C" w:rsidRDefault="00F62D0C" w:rsidP="00F62D0C">
      <w:pPr>
        <w:ind w:firstLine="540"/>
        <w:jc w:val="both"/>
      </w:pPr>
      <w:r w:rsidRPr="00F62D0C">
        <w:t xml:space="preserve">Товар находится в рабочем состоянии и отвечает техническим требованиям Договора. </w:t>
      </w:r>
    </w:p>
    <w:p w:rsidR="00F62D0C" w:rsidRPr="00F62D0C" w:rsidRDefault="00F62D0C" w:rsidP="00F62D0C">
      <w:pPr>
        <w:ind w:firstLine="540"/>
        <w:jc w:val="both"/>
      </w:pPr>
    </w:p>
    <w:p w:rsidR="00F62D0C" w:rsidRPr="00F62D0C" w:rsidRDefault="00F62D0C" w:rsidP="00F62D0C">
      <w:pPr>
        <w:ind w:firstLine="540"/>
        <w:jc w:val="both"/>
      </w:pPr>
      <w:r w:rsidRPr="00F62D0C">
        <w:t>К настоящему акту прилагаются следующие документы, подтверждающие поставку Товара:</w:t>
      </w:r>
      <w:r w:rsidRPr="00F62D0C">
        <w:rPr>
          <w:u w:val="single"/>
        </w:rPr>
        <w:t xml:space="preserve"> счёт, счёт-фактура, накладная. </w:t>
      </w:r>
    </w:p>
    <w:p w:rsidR="00F62D0C" w:rsidRPr="00F62D0C" w:rsidRDefault="00F62D0C" w:rsidP="00F62D0C">
      <w:pPr>
        <w:ind w:firstLine="540"/>
        <w:jc w:val="both"/>
      </w:pPr>
    </w:p>
    <w:p w:rsidR="00F62D0C" w:rsidRPr="00F62D0C" w:rsidRDefault="00F62D0C" w:rsidP="00F62D0C">
      <w:pPr>
        <w:ind w:firstLine="540"/>
        <w:jc w:val="both"/>
      </w:pPr>
      <w:r w:rsidRPr="00F62D0C">
        <w:t>Покупатель несет полную материальную ответственность за принятый Товар. С момента подписания настоящего Акта приема-передачи все риски случайной гибели, утраты или повреждения  Товара переходят к Покупателю.</w:t>
      </w:r>
    </w:p>
    <w:p w:rsidR="00F62D0C" w:rsidRPr="00F62D0C" w:rsidRDefault="00F62D0C" w:rsidP="00F62D0C">
      <w:pPr>
        <w:ind w:left="360" w:firstLine="540"/>
        <w:jc w:val="both"/>
      </w:pPr>
    </w:p>
    <w:tbl>
      <w:tblPr>
        <w:tblW w:w="10031" w:type="dxa"/>
        <w:tblLayout w:type="fixed"/>
        <w:tblLook w:val="0000" w:firstRow="0" w:lastRow="0" w:firstColumn="0" w:lastColumn="0" w:noHBand="0" w:noVBand="0"/>
      </w:tblPr>
      <w:tblGrid>
        <w:gridCol w:w="4219"/>
        <w:gridCol w:w="5812"/>
      </w:tblGrid>
      <w:tr w:rsidR="00F62D0C" w:rsidRPr="007259A6" w:rsidTr="00FC18F2">
        <w:tc>
          <w:tcPr>
            <w:tcW w:w="4219" w:type="dxa"/>
          </w:tcPr>
          <w:p w:rsidR="00F62D0C" w:rsidRPr="00F62D0C" w:rsidRDefault="00F62D0C" w:rsidP="00F62D0C">
            <w:pPr>
              <w:ind w:left="458" w:hangingChars="190" w:hanging="458"/>
              <w:jc w:val="both"/>
              <w:rPr>
                <w:b/>
              </w:rPr>
            </w:pPr>
            <w:r w:rsidRPr="00F62D0C">
              <w:rPr>
                <w:b/>
              </w:rPr>
              <w:t>От Поставщика:</w:t>
            </w:r>
          </w:p>
          <w:p w:rsidR="00F62D0C" w:rsidRPr="00F62D0C" w:rsidRDefault="00F62D0C" w:rsidP="00F62D0C">
            <w:pPr>
              <w:ind w:left="381" w:hangingChars="190" w:hanging="381"/>
              <w:jc w:val="both"/>
              <w:rPr>
                <w:b/>
                <w:sz w:val="20"/>
                <w:szCs w:val="20"/>
              </w:rPr>
            </w:pPr>
          </w:p>
          <w:p w:rsidR="007259A6" w:rsidRPr="007259A6" w:rsidRDefault="007259A6" w:rsidP="007259A6">
            <w:pPr>
              <w:ind w:left="456" w:hangingChars="190" w:hanging="456"/>
              <w:jc w:val="both"/>
            </w:pPr>
            <w:r w:rsidRPr="007259A6">
              <w:t xml:space="preserve">   _______________    /</w:t>
            </w:r>
            <w:r w:rsidR="00DA3899">
              <w:t>_____________</w:t>
            </w:r>
            <w:r w:rsidRPr="007259A6">
              <w:t>.</w:t>
            </w:r>
          </w:p>
          <w:p w:rsidR="007259A6" w:rsidRPr="007259A6" w:rsidRDefault="007259A6" w:rsidP="007259A6">
            <w:pPr>
              <w:ind w:left="456" w:hangingChars="190" w:hanging="456"/>
              <w:jc w:val="both"/>
            </w:pPr>
            <w:r w:rsidRPr="007259A6">
              <w:t>(</w:t>
            </w:r>
            <w:r w:rsidR="00DA3899">
              <w:t>должность</w:t>
            </w:r>
            <w:r w:rsidRPr="007259A6">
              <w:t>)</w:t>
            </w:r>
          </w:p>
          <w:p w:rsidR="00F62D0C" w:rsidRPr="007259A6" w:rsidRDefault="00F62D0C" w:rsidP="007259A6">
            <w:pPr>
              <w:ind w:left="456" w:hangingChars="190" w:hanging="456"/>
              <w:jc w:val="both"/>
            </w:pPr>
            <w:r w:rsidRPr="007259A6">
              <w:t>М.П.</w:t>
            </w:r>
          </w:p>
          <w:p w:rsidR="00F62D0C" w:rsidRPr="00F62D0C" w:rsidRDefault="00F62D0C" w:rsidP="00FC18F2">
            <w:pPr>
              <w:ind w:left="456" w:hangingChars="190" w:hanging="456"/>
              <w:jc w:val="both"/>
            </w:pPr>
            <w:r w:rsidRPr="00F62D0C">
              <w:t>«___»______________20</w:t>
            </w:r>
            <w:r w:rsidR="00FC18F2">
              <w:t xml:space="preserve">14 </w:t>
            </w:r>
            <w:r w:rsidRPr="00F62D0C">
              <w:t>г.</w:t>
            </w:r>
          </w:p>
        </w:tc>
        <w:tc>
          <w:tcPr>
            <w:tcW w:w="5812" w:type="dxa"/>
          </w:tcPr>
          <w:p w:rsidR="00F62D0C" w:rsidRPr="007259A6" w:rsidRDefault="007259A6" w:rsidP="007259A6">
            <w:pPr>
              <w:ind w:left="458" w:hangingChars="190" w:hanging="458"/>
              <w:jc w:val="both"/>
              <w:rPr>
                <w:b/>
              </w:rPr>
            </w:pPr>
            <w:r>
              <w:rPr>
                <w:b/>
              </w:rPr>
              <w:t xml:space="preserve">             </w:t>
            </w:r>
            <w:r w:rsidR="00F62D0C" w:rsidRPr="007259A6">
              <w:rPr>
                <w:b/>
              </w:rPr>
              <w:t>От Покупателя:</w:t>
            </w:r>
          </w:p>
          <w:p w:rsidR="00F62D0C" w:rsidRPr="007259A6" w:rsidRDefault="00F62D0C" w:rsidP="007259A6">
            <w:pPr>
              <w:ind w:left="380" w:hangingChars="190" w:hanging="380"/>
              <w:jc w:val="both"/>
              <w:rPr>
                <w:sz w:val="20"/>
                <w:szCs w:val="20"/>
              </w:rPr>
            </w:pPr>
          </w:p>
          <w:p w:rsidR="007259A6" w:rsidRPr="007259A6" w:rsidRDefault="007259A6" w:rsidP="007259A6">
            <w:pPr>
              <w:ind w:left="456" w:hangingChars="190" w:hanging="456"/>
              <w:jc w:val="right"/>
            </w:pPr>
            <w:r w:rsidRPr="007259A6">
              <w:rPr>
                <w:u w:val="single"/>
              </w:rPr>
              <w:t xml:space="preserve">                           _ ____  </w:t>
            </w:r>
            <w:r w:rsidRPr="007259A6">
              <w:t>___</w:t>
            </w:r>
            <w:r w:rsidRPr="007259A6">
              <w:rPr>
                <w:u w:val="single"/>
              </w:rPr>
              <w:t>/  Уроженко В.В.</w:t>
            </w:r>
          </w:p>
          <w:p w:rsidR="007259A6" w:rsidRPr="007259A6" w:rsidRDefault="007259A6" w:rsidP="00FC18F2">
            <w:pPr>
              <w:ind w:left="456" w:hangingChars="190" w:hanging="456"/>
              <w:jc w:val="right"/>
            </w:pPr>
            <w:proofErr w:type="gramStart"/>
            <w:r w:rsidRPr="007259A6">
              <w:t xml:space="preserve">(Представитель </w:t>
            </w:r>
            <w:r w:rsidR="00FC18F2">
              <w:t xml:space="preserve"> </w:t>
            </w:r>
            <w:r w:rsidRPr="007259A6">
              <w:t>ЗАО</w:t>
            </w:r>
            <w:r w:rsidR="00FC18F2">
              <w:t xml:space="preserve">  </w:t>
            </w:r>
            <w:r w:rsidRPr="007259A6">
              <w:t xml:space="preserve"> «</w:t>
            </w:r>
            <w:proofErr w:type="spellStart"/>
            <w:r w:rsidRPr="007259A6">
              <w:t>Русатом</w:t>
            </w:r>
            <w:proofErr w:type="spellEnd"/>
            <w:r w:rsidRPr="007259A6">
              <w:t xml:space="preserve"> </w:t>
            </w:r>
            <w:r w:rsidR="00FC18F2">
              <w:t xml:space="preserve"> </w:t>
            </w:r>
            <w:r w:rsidRPr="007259A6">
              <w:t xml:space="preserve">Оверсиз» — </w:t>
            </w:r>
            <w:proofErr w:type="gramEnd"/>
          </w:p>
          <w:p w:rsidR="007259A6" w:rsidRPr="007259A6" w:rsidRDefault="007259A6" w:rsidP="00FC18F2">
            <w:pPr>
              <w:ind w:left="456" w:hangingChars="190" w:hanging="456"/>
              <w:jc w:val="right"/>
            </w:pPr>
            <w:r w:rsidRPr="007259A6">
              <w:t xml:space="preserve">Управляющей </w:t>
            </w:r>
            <w:r w:rsidR="00FC18F2">
              <w:t xml:space="preserve"> </w:t>
            </w:r>
            <w:r w:rsidRPr="007259A6">
              <w:t>организац</w:t>
            </w:r>
            <w:proofErr w:type="gramStart"/>
            <w:r w:rsidRPr="007259A6">
              <w:t>ии</w:t>
            </w:r>
            <w:r w:rsidR="00FC18F2">
              <w:t xml:space="preserve"> </w:t>
            </w:r>
            <w:r w:rsidRPr="007259A6">
              <w:t xml:space="preserve"> ООО</w:t>
            </w:r>
            <w:proofErr w:type="gramEnd"/>
            <w:r w:rsidRPr="007259A6">
              <w:t xml:space="preserve"> </w:t>
            </w:r>
            <w:r w:rsidR="00FC18F2">
              <w:t xml:space="preserve"> </w:t>
            </w:r>
            <w:r w:rsidRPr="007259A6">
              <w:t xml:space="preserve">«ЦВТД» </w:t>
            </w:r>
          </w:p>
          <w:p w:rsidR="007259A6" w:rsidRPr="007259A6" w:rsidRDefault="007259A6" w:rsidP="00FC18F2">
            <w:pPr>
              <w:ind w:left="456" w:hangingChars="190" w:hanging="456"/>
              <w:jc w:val="right"/>
            </w:pPr>
            <w:r w:rsidRPr="007259A6">
              <w:t>по доверенности от 24.07.2014 № 1-5К-10335</w:t>
            </w:r>
            <w:r>
              <w:t>)</w:t>
            </w:r>
          </w:p>
          <w:p w:rsidR="00F62D0C" w:rsidRPr="007259A6" w:rsidRDefault="00F62D0C" w:rsidP="007259A6">
            <w:pPr>
              <w:ind w:left="456" w:hangingChars="190" w:hanging="456"/>
              <w:jc w:val="right"/>
            </w:pPr>
            <w:r w:rsidRPr="007259A6">
              <w:t>М.П.</w:t>
            </w:r>
          </w:p>
          <w:p w:rsidR="00F62D0C" w:rsidRPr="007259A6" w:rsidRDefault="00F62D0C" w:rsidP="007259A6">
            <w:pPr>
              <w:ind w:left="456" w:hangingChars="190" w:hanging="456"/>
              <w:jc w:val="right"/>
            </w:pPr>
            <w:r w:rsidRPr="007259A6">
              <w:t>«___»______________20</w:t>
            </w:r>
            <w:r w:rsidR="00FC18F2">
              <w:t xml:space="preserve">14 </w:t>
            </w:r>
            <w:r w:rsidRPr="007259A6">
              <w:t>г.</w:t>
            </w:r>
          </w:p>
          <w:p w:rsidR="00F62D0C" w:rsidRPr="007259A6" w:rsidRDefault="00F62D0C" w:rsidP="007259A6">
            <w:pPr>
              <w:ind w:left="456" w:hangingChars="190" w:hanging="456"/>
              <w:jc w:val="both"/>
            </w:pPr>
          </w:p>
        </w:tc>
      </w:tr>
    </w:tbl>
    <w:p w:rsidR="00F62D0C" w:rsidRDefault="00F62D0C" w:rsidP="00E610A9">
      <w:pPr>
        <w:ind w:firstLine="720"/>
        <w:jc w:val="right"/>
        <w:rPr>
          <w:b/>
          <w:lang w:eastAsia="en-US"/>
        </w:rPr>
      </w:pPr>
    </w:p>
    <w:p w:rsidR="00F62D0C" w:rsidRDefault="00F62D0C" w:rsidP="00E610A9">
      <w:pPr>
        <w:ind w:firstLine="720"/>
        <w:jc w:val="right"/>
        <w:rPr>
          <w:b/>
          <w:lang w:eastAsia="en-US"/>
        </w:rPr>
        <w:sectPr w:rsidR="00F62D0C" w:rsidSect="00723B32">
          <w:pgSz w:w="11906" w:h="16838"/>
          <w:pgMar w:top="1134" w:right="566" w:bottom="1134" w:left="1418" w:header="708" w:footer="708" w:gutter="0"/>
          <w:cols w:space="708"/>
          <w:docGrid w:linePitch="360"/>
        </w:sectPr>
      </w:pPr>
    </w:p>
    <w:p w:rsidR="00E610A9" w:rsidRPr="00F0070F" w:rsidRDefault="00E610A9" w:rsidP="00E610A9">
      <w:pPr>
        <w:ind w:firstLine="720"/>
        <w:jc w:val="right"/>
        <w:rPr>
          <w:b/>
          <w:lang w:eastAsia="en-US"/>
        </w:rPr>
      </w:pPr>
      <w:r w:rsidRPr="00F0070F">
        <w:rPr>
          <w:b/>
          <w:lang w:eastAsia="en-US"/>
        </w:rPr>
        <w:lastRenderedPageBreak/>
        <w:t xml:space="preserve">Приложение № </w:t>
      </w:r>
      <w:r w:rsidR="00F62D0C">
        <w:rPr>
          <w:b/>
          <w:lang w:eastAsia="en-US"/>
        </w:rPr>
        <w:t>3</w:t>
      </w:r>
    </w:p>
    <w:p w:rsidR="00E610A9" w:rsidRPr="00FC18F2" w:rsidRDefault="00E610A9" w:rsidP="00E610A9">
      <w:pPr>
        <w:ind w:firstLine="720"/>
        <w:jc w:val="right"/>
        <w:rPr>
          <w:b/>
          <w:sz w:val="20"/>
          <w:szCs w:val="20"/>
          <w:lang w:eastAsia="en-US"/>
        </w:rPr>
      </w:pPr>
      <w:r w:rsidRPr="00FC18F2">
        <w:rPr>
          <w:b/>
          <w:lang w:eastAsia="en-US"/>
        </w:rPr>
        <w:t xml:space="preserve">К договору  № </w:t>
      </w:r>
      <w:r w:rsidR="003648E9" w:rsidRPr="00FC18F2">
        <w:rPr>
          <w:b/>
          <w:lang w:eastAsia="en-US"/>
        </w:rPr>
        <w:t>_________</w:t>
      </w:r>
      <w:r w:rsidRPr="00FC18F2">
        <w:rPr>
          <w:b/>
          <w:lang w:eastAsia="en-US"/>
        </w:rPr>
        <w:t xml:space="preserve"> от _________</w:t>
      </w:r>
      <w:r w:rsidR="00FC18F2">
        <w:rPr>
          <w:b/>
          <w:lang w:eastAsia="en-US"/>
        </w:rPr>
        <w:t>2014 г.</w:t>
      </w:r>
    </w:p>
    <w:p w:rsidR="00E610A9" w:rsidRPr="00E610A9" w:rsidRDefault="00E610A9" w:rsidP="00E610A9">
      <w:pPr>
        <w:spacing w:after="200" w:line="276" w:lineRule="auto"/>
        <w:rPr>
          <w:rFonts w:eastAsia="Calibri"/>
          <w:b/>
          <w:lang w:eastAsia="en-US"/>
        </w:rPr>
      </w:pPr>
      <w:r w:rsidRPr="00E610A9">
        <w:rPr>
          <w:rFonts w:eastAsia="Calibri"/>
          <w:b/>
          <w:lang w:eastAsia="en-US"/>
        </w:rPr>
        <w:t>Сведения о цепочке собственников, включая бенефициаров (в том числе конечных).</w:t>
      </w:r>
    </w:p>
    <w:p w:rsidR="00E610A9" w:rsidRPr="00E610A9" w:rsidRDefault="00E610A9" w:rsidP="00E610A9">
      <w:pPr>
        <w:spacing w:after="200" w:line="276" w:lineRule="auto"/>
        <w:rPr>
          <w:rFonts w:eastAsia="Calibri"/>
          <w:u w:val="single"/>
          <w:lang w:eastAsia="en-US"/>
        </w:rPr>
      </w:pPr>
      <w:r w:rsidRPr="00E610A9">
        <w:rPr>
          <w:rFonts w:eastAsia="Calibri"/>
          <w:lang w:eastAsia="en-US"/>
        </w:rPr>
        <w:t xml:space="preserve">Участник открытого запроса цен: </w:t>
      </w:r>
    </w:p>
    <w:tbl>
      <w:tblPr>
        <w:tblW w:w="15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568"/>
        <w:gridCol w:w="708"/>
        <w:gridCol w:w="1276"/>
        <w:gridCol w:w="709"/>
        <w:gridCol w:w="1276"/>
        <w:gridCol w:w="1276"/>
        <w:gridCol w:w="425"/>
        <w:gridCol w:w="708"/>
        <w:gridCol w:w="709"/>
        <w:gridCol w:w="1276"/>
        <w:gridCol w:w="1276"/>
        <w:gridCol w:w="1559"/>
        <w:gridCol w:w="1417"/>
        <w:gridCol w:w="1701"/>
      </w:tblGrid>
      <w:tr w:rsidR="00E610A9" w:rsidRPr="00F0070F" w:rsidTr="000E32C8">
        <w:trPr>
          <w:trHeight w:val="510"/>
        </w:trPr>
        <w:tc>
          <w:tcPr>
            <w:tcW w:w="566" w:type="dxa"/>
            <w:vMerge w:val="restart"/>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 xml:space="preserve">№ </w:t>
            </w:r>
            <w:proofErr w:type="gramStart"/>
            <w:r w:rsidRPr="00F0070F">
              <w:rPr>
                <w:rFonts w:eastAsia="Calibri"/>
                <w:sz w:val="20"/>
                <w:szCs w:val="20"/>
                <w:lang w:eastAsia="en-US"/>
              </w:rPr>
              <w:t>п</w:t>
            </w:r>
            <w:proofErr w:type="gramEnd"/>
            <w:r w:rsidRPr="00F0070F">
              <w:rPr>
                <w:rFonts w:eastAsia="Calibri"/>
                <w:sz w:val="20"/>
                <w:szCs w:val="20"/>
                <w:lang w:eastAsia="en-US"/>
              </w:rPr>
              <w:t>/п</w:t>
            </w:r>
          </w:p>
        </w:tc>
        <w:tc>
          <w:tcPr>
            <w:tcW w:w="5813" w:type="dxa"/>
            <w:gridSpan w:val="6"/>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Информация об участнике запроса цен</w:t>
            </w:r>
          </w:p>
        </w:tc>
        <w:tc>
          <w:tcPr>
            <w:tcW w:w="7370" w:type="dxa"/>
            <w:gridSpan w:val="7"/>
            <w:tcBorders>
              <w:top w:val="single" w:sz="4" w:space="0" w:color="auto"/>
              <w:left w:val="single" w:sz="4" w:space="0" w:color="auto"/>
              <w:bottom w:val="single" w:sz="4" w:space="0" w:color="auto"/>
              <w:right w:val="single" w:sz="4" w:space="0" w:color="auto"/>
            </w:tcBorders>
            <w:vAlign w:val="bottom"/>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Информация о цепочке собственников контрагента, включая бенефициаров (в том числе, конечных)</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Информация о подтверждающих документах (наименование, реквизиты и т.д.)</w:t>
            </w:r>
          </w:p>
        </w:tc>
      </w:tr>
      <w:tr w:rsidR="00E610A9" w:rsidRPr="00F0070F" w:rsidTr="000E32C8">
        <w:trPr>
          <w:trHeight w:val="1590"/>
        </w:trPr>
        <w:tc>
          <w:tcPr>
            <w:tcW w:w="566" w:type="dxa"/>
            <w:vMerge/>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p>
        </w:tc>
        <w:tc>
          <w:tcPr>
            <w:tcW w:w="568" w:type="dxa"/>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ИНН</w:t>
            </w:r>
          </w:p>
        </w:tc>
        <w:tc>
          <w:tcPr>
            <w:tcW w:w="708" w:type="dxa"/>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ОГРН</w:t>
            </w:r>
          </w:p>
        </w:tc>
        <w:tc>
          <w:tcPr>
            <w:tcW w:w="1276" w:type="dxa"/>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Наименование краткое</w:t>
            </w:r>
          </w:p>
        </w:tc>
        <w:tc>
          <w:tcPr>
            <w:tcW w:w="709" w:type="dxa"/>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Код ОКВЭД</w:t>
            </w:r>
          </w:p>
        </w:tc>
        <w:tc>
          <w:tcPr>
            <w:tcW w:w="1276" w:type="dxa"/>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Фамилия, Имя, Отчество руководителя</w:t>
            </w:r>
          </w:p>
        </w:tc>
        <w:tc>
          <w:tcPr>
            <w:tcW w:w="1276" w:type="dxa"/>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 xml:space="preserve">ИНН </w:t>
            </w:r>
          </w:p>
        </w:tc>
        <w:tc>
          <w:tcPr>
            <w:tcW w:w="709" w:type="dxa"/>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ОГРН</w:t>
            </w:r>
          </w:p>
        </w:tc>
        <w:tc>
          <w:tcPr>
            <w:tcW w:w="1276" w:type="dxa"/>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Наименование / ФИО</w:t>
            </w:r>
          </w:p>
        </w:tc>
        <w:tc>
          <w:tcPr>
            <w:tcW w:w="1276" w:type="dxa"/>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Адрес регистрации</w:t>
            </w:r>
          </w:p>
        </w:tc>
        <w:tc>
          <w:tcPr>
            <w:tcW w:w="1559" w:type="dxa"/>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Серия и номер документа, удостоверяющего личность (для физического лица)</w:t>
            </w:r>
          </w:p>
        </w:tc>
        <w:tc>
          <w:tcPr>
            <w:tcW w:w="1417" w:type="dxa"/>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r w:rsidRPr="00F0070F">
              <w:rPr>
                <w:rFonts w:eastAsia="Calibri"/>
                <w:sz w:val="20"/>
                <w:szCs w:val="20"/>
                <w:lang w:eastAsia="en-US"/>
              </w:rPr>
              <w:t>Руководитель / участник / акционер / бенефициар</w:t>
            </w:r>
          </w:p>
        </w:tc>
        <w:tc>
          <w:tcPr>
            <w:tcW w:w="1701" w:type="dxa"/>
            <w:vMerge/>
            <w:tcBorders>
              <w:top w:val="single" w:sz="4" w:space="0" w:color="auto"/>
              <w:left w:val="single" w:sz="4" w:space="0" w:color="auto"/>
              <w:bottom w:val="single" w:sz="4" w:space="0" w:color="auto"/>
              <w:right w:val="single" w:sz="4" w:space="0" w:color="auto"/>
            </w:tcBorders>
            <w:vAlign w:val="center"/>
          </w:tcPr>
          <w:p w:rsidR="00E610A9" w:rsidRPr="00F0070F" w:rsidRDefault="00E610A9" w:rsidP="000E32C8">
            <w:pPr>
              <w:spacing w:after="200" w:line="276" w:lineRule="auto"/>
              <w:rPr>
                <w:rFonts w:eastAsia="Calibri"/>
                <w:sz w:val="20"/>
                <w:szCs w:val="20"/>
                <w:lang w:eastAsia="en-US"/>
              </w:rPr>
            </w:pPr>
          </w:p>
        </w:tc>
      </w:tr>
      <w:tr w:rsidR="00E610A9" w:rsidRPr="00F0070F" w:rsidTr="000E32C8">
        <w:trPr>
          <w:trHeight w:val="315"/>
        </w:trPr>
        <w:tc>
          <w:tcPr>
            <w:tcW w:w="566" w:type="dxa"/>
            <w:tcBorders>
              <w:top w:val="single" w:sz="4" w:space="0" w:color="auto"/>
              <w:left w:val="single" w:sz="4" w:space="0" w:color="auto"/>
              <w:bottom w:val="single" w:sz="4" w:space="0" w:color="auto"/>
              <w:right w:val="single" w:sz="4" w:space="0" w:color="auto"/>
            </w:tcBorders>
            <w:noWrap/>
            <w:vAlign w:val="center"/>
          </w:tcPr>
          <w:p w:rsidR="00E610A9" w:rsidRPr="00F0070F" w:rsidRDefault="00E610A9" w:rsidP="000E32C8">
            <w:pPr>
              <w:spacing w:after="200" w:line="276" w:lineRule="auto"/>
              <w:rPr>
                <w:rFonts w:eastAsia="Calibri"/>
                <w:iCs/>
                <w:sz w:val="20"/>
                <w:szCs w:val="20"/>
                <w:lang w:eastAsia="en-US"/>
              </w:rPr>
            </w:pPr>
            <w:r w:rsidRPr="00F0070F">
              <w:rPr>
                <w:rFonts w:eastAsia="Calibri"/>
                <w:iCs/>
                <w:sz w:val="20"/>
                <w:szCs w:val="20"/>
                <w:lang w:eastAsia="en-US"/>
              </w:rPr>
              <w:t>1</w:t>
            </w:r>
          </w:p>
        </w:tc>
        <w:tc>
          <w:tcPr>
            <w:tcW w:w="568" w:type="dxa"/>
            <w:tcBorders>
              <w:top w:val="single" w:sz="4" w:space="0" w:color="auto"/>
              <w:left w:val="single" w:sz="4" w:space="0" w:color="auto"/>
              <w:bottom w:val="single" w:sz="4" w:space="0" w:color="auto"/>
              <w:right w:val="single" w:sz="4" w:space="0" w:color="auto"/>
            </w:tcBorders>
            <w:noWrap/>
            <w:vAlign w:val="center"/>
          </w:tcPr>
          <w:p w:rsidR="00E610A9" w:rsidRPr="00F0070F" w:rsidRDefault="00E610A9" w:rsidP="000E32C8">
            <w:pPr>
              <w:spacing w:after="200" w:line="276" w:lineRule="auto"/>
              <w:rPr>
                <w:rFonts w:eastAsia="Calibri"/>
                <w:iCs/>
                <w:sz w:val="20"/>
                <w:szCs w:val="20"/>
                <w:lang w:eastAsia="en-US"/>
              </w:rPr>
            </w:pPr>
            <w:r w:rsidRPr="00F0070F">
              <w:rPr>
                <w:rFonts w:eastAsia="Calibri"/>
                <w:iCs/>
                <w:sz w:val="20"/>
                <w:szCs w:val="20"/>
                <w:lang w:eastAsia="en-US"/>
              </w:rPr>
              <w:t>2</w:t>
            </w:r>
          </w:p>
        </w:tc>
        <w:tc>
          <w:tcPr>
            <w:tcW w:w="708" w:type="dxa"/>
            <w:tcBorders>
              <w:top w:val="single" w:sz="4" w:space="0" w:color="auto"/>
              <w:left w:val="single" w:sz="4" w:space="0" w:color="auto"/>
              <w:bottom w:val="single" w:sz="4" w:space="0" w:color="auto"/>
              <w:right w:val="single" w:sz="4" w:space="0" w:color="auto"/>
            </w:tcBorders>
            <w:noWrap/>
            <w:vAlign w:val="center"/>
          </w:tcPr>
          <w:p w:rsidR="00E610A9" w:rsidRPr="00F0070F" w:rsidRDefault="00E610A9" w:rsidP="000E32C8">
            <w:pPr>
              <w:spacing w:after="200" w:line="276" w:lineRule="auto"/>
              <w:rPr>
                <w:rFonts w:eastAsia="Calibri"/>
                <w:iCs/>
                <w:sz w:val="20"/>
                <w:szCs w:val="20"/>
                <w:lang w:eastAsia="en-US"/>
              </w:rPr>
            </w:pPr>
            <w:r w:rsidRPr="00F0070F">
              <w:rPr>
                <w:rFonts w:eastAsia="Calibri"/>
                <w:iCs/>
                <w:sz w:val="20"/>
                <w:szCs w:val="20"/>
                <w:lang w:eastAsia="en-US"/>
              </w:rPr>
              <w:t>3</w:t>
            </w:r>
          </w:p>
        </w:tc>
        <w:tc>
          <w:tcPr>
            <w:tcW w:w="1276" w:type="dxa"/>
            <w:tcBorders>
              <w:top w:val="single" w:sz="4" w:space="0" w:color="auto"/>
              <w:left w:val="single" w:sz="4" w:space="0" w:color="auto"/>
              <w:bottom w:val="single" w:sz="4" w:space="0" w:color="auto"/>
              <w:right w:val="single" w:sz="4" w:space="0" w:color="auto"/>
            </w:tcBorders>
            <w:noWrap/>
            <w:vAlign w:val="center"/>
          </w:tcPr>
          <w:p w:rsidR="00E610A9" w:rsidRPr="00F0070F" w:rsidRDefault="00E610A9" w:rsidP="000E32C8">
            <w:pPr>
              <w:spacing w:after="200" w:line="276" w:lineRule="auto"/>
              <w:rPr>
                <w:rFonts w:eastAsia="Calibri"/>
                <w:iCs/>
                <w:sz w:val="20"/>
                <w:szCs w:val="20"/>
                <w:lang w:eastAsia="en-US"/>
              </w:rPr>
            </w:pPr>
            <w:r w:rsidRPr="00F0070F">
              <w:rPr>
                <w:rFonts w:eastAsia="Calibri"/>
                <w:iCs/>
                <w:sz w:val="20"/>
                <w:szCs w:val="20"/>
                <w:lang w:eastAsia="en-US"/>
              </w:rPr>
              <w:t>4</w:t>
            </w:r>
          </w:p>
        </w:tc>
        <w:tc>
          <w:tcPr>
            <w:tcW w:w="709" w:type="dxa"/>
            <w:tcBorders>
              <w:top w:val="single" w:sz="4" w:space="0" w:color="auto"/>
              <w:left w:val="single" w:sz="4" w:space="0" w:color="auto"/>
              <w:bottom w:val="single" w:sz="4" w:space="0" w:color="auto"/>
              <w:right w:val="single" w:sz="4" w:space="0" w:color="auto"/>
            </w:tcBorders>
            <w:noWrap/>
            <w:vAlign w:val="center"/>
          </w:tcPr>
          <w:p w:rsidR="00E610A9" w:rsidRPr="00F0070F" w:rsidRDefault="00E610A9" w:rsidP="000E32C8">
            <w:pPr>
              <w:spacing w:after="200" w:line="276" w:lineRule="auto"/>
              <w:rPr>
                <w:rFonts w:eastAsia="Calibri"/>
                <w:iCs/>
                <w:sz w:val="20"/>
                <w:szCs w:val="20"/>
                <w:lang w:eastAsia="en-US"/>
              </w:rPr>
            </w:pPr>
            <w:r w:rsidRPr="00F0070F">
              <w:rPr>
                <w:rFonts w:eastAsia="Calibri"/>
                <w:iCs/>
                <w:sz w:val="20"/>
                <w:szCs w:val="20"/>
                <w:lang w:eastAsia="en-US"/>
              </w:rPr>
              <w:t>5</w:t>
            </w:r>
          </w:p>
        </w:tc>
        <w:tc>
          <w:tcPr>
            <w:tcW w:w="1276" w:type="dxa"/>
            <w:tcBorders>
              <w:top w:val="single" w:sz="4" w:space="0" w:color="auto"/>
              <w:left w:val="single" w:sz="4" w:space="0" w:color="auto"/>
              <w:bottom w:val="single" w:sz="4" w:space="0" w:color="auto"/>
              <w:right w:val="single" w:sz="4" w:space="0" w:color="auto"/>
            </w:tcBorders>
            <w:noWrap/>
            <w:vAlign w:val="center"/>
          </w:tcPr>
          <w:p w:rsidR="00E610A9" w:rsidRPr="00F0070F" w:rsidRDefault="00E610A9" w:rsidP="000E32C8">
            <w:pPr>
              <w:spacing w:after="200" w:line="276" w:lineRule="auto"/>
              <w:rPr>
                <w:rFonts w:eastAsia="Calibri"/>
                <w:iCs/>
                <w:sz w:val="20"/>
                <w:szCs w:val="20"/>
                <w:lang w:eastAsia="en-US"/>
              </w:rPr>
            </w:pPr>
            <w:r w:rsidRPr="00F0070F">
              <w:rPr>
                <w:rFonts w:eastAsia="Calibri"/>
                <w:iCs/>
                <w:sz w:val="20"/>
                <w:szCs w:val="20"/>
                <w:lang w:eastAsia="en-US"/>
              </w:rPr>
              <w:t>6</w:t>
            </w:r>
          </w:p>
        </w:tc>
        <w:tc>
          <w:tcPr>
            <w:tcW w:w="1276" w:type="dxa"/>
            <w:tcBorders>
              <w:top w:val="single" w:sz="4" w:space="0" w:color="auto"/>
              <w:left w:val="single" w:sz="4" w:space="0" w:color="auto"/>
              <w:bottom w:val="single" w:sz="4" w:space="0" w:color="auto"/>
              <w:right w:val="single" w:sz="4" w:space="0" w:color="auto"/>
            </w:tcBorders>
            <w:noWrap/>
            <w:vAlign w:val="center"/>
          </w:tcPr>
          <w:p w:rsidR="00E610A9" w:rsidRPr="00F0070F" w:rsidRDefault="00E610A9" w:rsidP="000E32C8">
            <w:pPr>
              <w:spacing w:after="200" w:line="276" w:lineRule="auto"/>
              <w:rPr>
                <w:rFonts w:eastAsia="Calibri"/>
                <w:iCs/>
                <w:sz w:val="20"/>
                <w:szCs w:val="20"/>
                <w:lang w:eastAsia="en-US"/>
              </w:rPr>
            </w:pPr>
            <w:r w:rsidRPr="00F0070F">
              <w:rPr>
                <w:rFonts w:eastAsia="Calibri"/>
                <w:iCs/>
                <w:sz w:val="20"/>
                <w:szCs w:val="20"/>
                <w:lang w:eastAsia="en-US"/>
              </w:rPr>
              <w:t>7</w:t>
            </w:r>
          </w:p>
        </w:tc>
        <w:tc>
          <w:tcPr>
            <w:tcW w:w="425" w:type="dxa"/>
            <w:tcBorders>
              <w:top w:val="single" w:sz="4" w:space="0" w:color="auto"/>
              <w:left w:val="single" w:sz="4" w:space="0" w:color="auto"/>
              <w:bottom w:val="single" w:sz="4" w:space="0" w:color="auto"/>
              <w:right w:val="single" w:sz="4" w:space="0" w:color="auto"/>
            </w:tcBorders>
            <w:noWrap/>
            <w:vAlign w:val="center"/>
          </w:tcPr>
          <w:p w:rsidR="00E610A9" w:rsidRPr="00F0070F" w:rsidRDefault="00E610A9" w:rsidP="000E32C8">
            <w:pPr>
              <w:spacing w:after="200" w:line="276" w:lineRule="auto"/>
              <w:rPr>
                <w:rFonts w:eastAsia="Calibri"/>
                <w:iCs/>
                <w:sz w:val="20"/>
                <w:szCs w:val="20"/>
                <w:lang w:eastAsia="en-US"/>
              </w:rPr>
            </w:pPr>
            <w:r w:rsidRPr="00F0070F">
              <w:rPr>
                <w:rFonts w:eastAsia="Calibri"/>
                <w:iCs/>
                <w:sz w:val="20"/>
                <w:szCs w:val="20"/>
                <w:lang w:eastAsia="en-US"/>
              </w:rPr>
              <w:t>8</w:t>
            </w:r>
          </w:p>
        </w:tc>
        <w:tc>
          <w:tcPr>
            <w:tcW w:w="708" w:type="dxa"/>
            <w:tcBorders>
              <w:top w:val="single" w:sz="4" w:space="0" w:color="auto"/>
              <w:left w:val="single" w:sz="4" w:space="0" w:color="auto"/>
              <w:bottom w:val="single" w:sz="4" w:space="0" w:color="auto"/>
              <w:right w:val="single" w:sz="4" w:space="0" w:color="auto"/>
            </w:tcBorders>
            <w:noWrap/>
            <w:vAlign w:val="center"/>
          </w:tcPr>
          <w:p w:rsidR="00E610A9" w:rsidRPr="00F0070F" w:rsidRDefault="00E610A9" w:rsidP="000E32C8">
            <w:pPr>
              <w:spacing w:after="200" w:line="276" w:lineRule="auto"/>
              <w:rPr>
                <w:rFonts w:eastAsia="Calibri"/>
                <w:iCs/>
                <w:sz w:val="20"/>
                <w:szCs w:val="20"/>
                <w:lang w:eastAsia="en-US"/>
              </w:rPr>
            </w:pPr>
            <w:r w:rsidRPr="00F0070F">
              <w:rPr>
                <w:rFonts w:eastAsia="Calibri"/>
                <w:iCs/>
                <w:sz w:val="20"/>
                <w:szCs w:val="20"/>
                <w:lang w:eastAsia="en-US"/>
              </w:rPr>
              <w:t>9</w:t>
            </w:r>
          </w:p>
        </w:tc>
        <w:tc>
          <w:tcPr>
            <w:tcW w:w="709" w:type="dxa"/>
            <w:tcBorders>
              <w:top w:val="single" w:sz="4" w:space="0" w:color="auto"/>
              <w:left w:val="single" w:sz="4" w:space="0" w:color="auto"/>
              <w:bottom w:val="single" w:sz="4" w:space="0" w:color="auto"/>
              <w:right w:val="single" w:sz="4" w:space="0" w:color="auto"/>
            </w:tcBorders>
            <w:noWrap/>
            <w:vAlign w:val="center"/>
          </w:tcPr>
          <w:p w:rsidR="00E610A9" w:rsidRPr="00F0070F" w:rsidRDefault="00E610A9" w:rsidP="000E32C8">
            <w:pPr>
              <w:spacing w:after="200" w:line="276" w:lineRule="auto"/>
              <w:rPr>
                <w:rFonts w:eastAsia="Calibri"/>
                <w:iCs/>
                <w:sz w:val="20"/>
                <w:szCs w:val="20"/>
                <w:lang w:eastAsia="en-US"/>
              </w:rPr>
            </w:pPr>
            <w:r w:rsidRPr="00F0070F">
              <w:rPr>
                <w:rFonts w:eastAsia="Calibri"/>
                <w:iCs/>
                <w:sz w:val="20"/>
                <w:szCs w:val="20"/>
                <w:lang w:eastAsia="en-US"/>
              </w:rPr>
              <w:t>10</w:t>
            </w:r>
          </w:p>
        </w:tc>
        <w:tc>
          <w:tcPr>
            <w:tcW w:w="1276" w:type="dxa"/>
            <w:tcBorders>
              <w:top w:val="single" w:sz="4" w:space="0" w:color="auto"/>
              <w:left w:val="single" w:sz="4" w:space="0" w:color="auto"/>
              <w:bottom w:val="single" w:sz="4" w:space="0" w:color="auto"/>
              <w:right w:val="single" w:sz="4" w:space="0" w:color="auto"/>
            </w:tcBorders>
            <w:noWrap/>
            <w:vAlign w:val="center"/>
          </w:tcPr>
          <w:p w:rsidR="00E610A9" w:rsidRPr="00F0070F" w:rsidRDefault="00E610A9" w:rsidP="000E32C8">
            <w:pPr>
              <w:spacing w:after="200" w:line="276" w:lineRule="auto"/>
              <w:rPr>
                <w:rFonts w:eastAsia="Calibri"/>
                <w:iCs/>
                <w:sz w:val="20"/>
                <w:szCs w:val="20"/>
                <w:lang w:eastAsia="en-US"/>
              </w:rPr>
            </w:pPr>
            <w:r w:rsidRPr="00F0070F">
              <w:rPr>
                <w:rFonts w:eastAsia="Calibri"/>
                <w:iCs/>
                <w:sz w:val="20"/>
                <w:szCs w:val="20"/>
                <w:lang w:eastAsia="en-US"/>
              </w:rPr>
              <w:t>11</w:t>
            </w:r>
          </w:p>
        </w:tc>
        <w:tc>
          <w:tcPr>
            <w:tcW w:w="1276" w:type="dxa"/>
            <w:tcBorders>
              <w:top w:val="single" w:sz="4" w:space="0" w:color="auto"/>
              <w:left w:val="single" w:sz="4" w:space="0" w:color="auto"/>
              <w:bottom w:val="single" w:sz="4" w:space="0" w:color="auto"/>
              <w:right w:val="single" w:sz="4" w:space="0" w:color="auto"/>
            </w:tcBorders>
            <w:noWrap/>
            <w:vAlign w:val="center"/>
          </w:tcPr>
          <w:p w:rsidR="00E610A9" w:rsidRPr="00F0070F" w:rsidRDefault="00E610A9" w:rsidP="000E32C8">
            <w:pPr>
              <w:spacing w:after="200" w:line="276" w:lineRule="auto"/>
              <w:rPr>
                <w:rFonts w:eastAsia="Calibri"/>
                <w:iCs/>
                <w:sz w:val="20"/>
                <w:szCs w:val="20"/>
                <w:lang w:eastAsia="en-US"/>
              </w:rPr>
            </w:pPr>
            <w:r w:rsidRPr="00F0070F">
              <w:rPr>
                <w:rFonts w:eastAsia="Calibri"/>
                <w:iCs/>
                <w:sz w:val="20"/>
                <w:szCs w:val="20"/>
                <w:lang w:eastAsia="en-US"/>
              </w:rPr>
              <w:t>12</w:t>
            </w:r>
          </w:p>
        </w:tc>
        <w:tc>
          <w:tcPr>
            <w:tcW w:w="1559" w:type="dxa"/>
            <w:tcBorders>
              <w:top w:val="single" w:sz="4" w:space="0" w:color="auto"/>
              <w:left w:val="single" w:sz="4" w:space="0" w:color="auto"/>
              <w:bottom w:val="single" w:sz="4" w:space="0" w:color="auto"/>
              <w:right w:val="single" w:sz="4" w:space="0" w:color="auto"/>
            </w:tcBorders>
            <w:noWrap/>
            <w:vAlign w:val="center"/>
          </w:tcPr>
          <w:p w:rsidR="00E610A9" w:rsidRPr="00F0070F" w:rsidRDefault="00E610A9" w:rsidP="000E32C8">
            <w:pPr>
              <w:spacing w:after="200" w:line="276" w:lineRule="auto"/>
              <w:rPr>
                <w:rFonts w:eastAsia="Calibri"/>
                <w:iCs/>
                <w:sz w:val="20"/>
                <w:szCs w:val="20"/>
                <w:lang w:eastAsia="en-US"/>
              </w:rPr>
            </w:pPr>
            <w:r w:rsidRPr="00F0070F">
              <w:rPr>
                <w:rFonts w:eastAsia="Calibri"/>
                <w:iCs/>
                <w:sz w:val="20"/>
                <w:szCs w:val="20"/>
                <w:lang w:eastAsia="en-US"/>
              </w:rPr>
              <w:t>13</w:t>
            </w:r>
          </w:p>
        </w:tc>
        <w:tc>
          <w:tcPr>
            <w:tcW w:w="1417" w:type="dxa"/>
            <w:tcBorders>
              <w:top w:val="single" w:sz="4" w:space="0" w:color="auto"/>
              <w:left w:val="single" w:sz="4" w:space="0" w:color="auto"/>
              <w:bottom w:val="single" w:sz="4" w:space="0" w:color="auto"/>
              <w:right w:val="single" w:sz="4" w:space="0" w:color="auto"/>
            </w:tcBorders>
            <w:noWrap/>
            <w:vAlign w:val="center"/>
          </w:tcPr>
          <w:p w:rsidR="00E610A9" w:rsidRPr="00F0070F" w:rsidRDefault="00E610A9" w:rsidP="000E32C8">
            <w:pPr>
              <w:spacing w:after="200" w:line="276" w:lineRule="auto"/>
              <w:rPr>
                <w:rFonts w:eastAsia="Calibri"/>
                <w:iCs/>
                <w:sz w:val="20"/>
                <w:szCs w:val="20"/>
                <w:lang w:eastAsia="en-US"/>
              </w:rPr>
            </w:pPr>
            <w:r w:rsidRPr="00F0070F">
              <w:rPr>
                <w:rFonts w:eastAsia="Calibri"/>
                <w:iCs/>
                <w:sz w:val="20"/>
                <w:szCs w:val="20"/>
                <w:lang w:eastAsia="en-US"/>
              </w:rPr>
              <w:t>14</w:t>
            </w:r>
          </w:p>
        </w:tc>
        <w:tc>
          <w:tcPr>
            <w:tcW w:w="1701" w:type="dxa"/>
            <w:tcBorders>
              <w:top w:val="single" w:sz="4" w:space="0" w:color="auto"/>
              <w:left w:val="single" w:sz="4" w:space="0" w:color="auto"/>
              <w:bottom w:val="single" w:sz="4" w:space="0" w:color="auto"/>
              <w:right w:val="single" w:sz="4" w:space="0" w:color="auto"/>
            </w:tcBorders>
            <w:noWrap/>
            <w:vAlign w:val="center"/>
          </w:tcPr>
          <w:p w:rsidR="00E610A9" w:rsidRPr="00F0070F" w:rsidRDefault="00E610A9" w:rsidP="000E32C8">
            <w:pPr>
              <w:spacing w:after="200" w:line="276" w:lineRule="auto"/>
              <w:rPr>
                <w:rFonts w:eastAsia="Calibri"/>
                <w:iCs/>
                <w:sz w:val="20"/>
                <w:szCs w:val="20"/>
                <w:lang w:eastAsia="en-US"/>
              </w:rPr>
            </w:pPr>
            <w:r w:rsidRPr="00F0070F">
              <w:rPr>
                <w:rFonts w:eastAsia="Calibri"/>
                <w:iCs/>
                <w:sz w:val="20"/>
                <w:szCs w:val="20"/>
                <w:lang w:eastAsia="en-US"/>
              </w:rPr>
              <w:t>15</w:t>
            </w:r>
          </w:p>
        </w:tc>
      </w:tr>
      <w:tr w:rsidR="00E610A9" w:rsidRPr="00F0070F" w:rsidTr="000E32C8">
        <w:trPr>
          <w:trHeight w:val="630"/>
        </w:trPr>
        <w:tc>
          <w:tcPr>
            <w:tcW w:w="566" w:type="dxa"/>
            <w:tcBorders>
              <w:top w:val="single" w:sz="4" w:space="0" w:color="auto"/>
              <w:left w:val="single" w:sz="4" w:space="0" w:color="auto"/>
              <w:bottom w:val="single" w:sz="4" w:space="0" w:color="auto"/>
              <w:right w:val="single" w:sz="4" w:space="0" w:color="auto"/>
            </w:tcBorders>
            <w:noWrap/>
          </w:tcPr>
          <w:p w:rsidR="00E610A9" w:rsidRPr="00F0070F" w:rsidRDefault="00E610A9" w:rsidP="000E32C8">
            <w:pPr>
              <w:spacing w:after="200" w:line="276" w:lineRule="auto"/>
              <w:jc w:val="center"/>
              <w:rPr>
                <w:rFonts w:eastAsia="Calibri"/>
                <w:sz w:val="20"/>
                <w:szCs w:val="20"/>
                <w:lang w:eastAsia="en-US"/>
              </w:rPr>
            </w:pPr>
          </w:p>
        </w:tc>
        <w:tc>
          <w:tcPr>
            <w:tcW w:w="568" w:type="dxa"/>
            <w:tcBorders>
              <w:top w:val="single" w:sz="4" w:space="0" w:color="auto"/>
              <w:left w:val="single" w:sz="4" w:space="0" w:color="auto"/>
              <w:bottom w:val="single" w:sz="4" w:space="0" w:color="auto"/>
              <w:right w:val="single" w:sz="4" w:space="0" w:color="auto"/>
            </w:tcBorders>
            <w:noWrap/>
          </w:tcPr>
          <w:p w:rsidR="00E610A9" w:rsidRPr="00F0070F" w:rsidRDefault="00E610A9" w:rsidP="000E32C8">
            <w:pPr>
              <w:spacing w:after="200" w:line="276" w:lineRule="auto"/>
              <w:jc w:val="center"/>
              <w:rPr>
                <w:rFonts w:eastAsia="Calibri"/>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noWrap/>
          </w:tcPr>
          <w:p w:rsidR="00E610A9" w:rsidRPr="00F0070F" w:rsidRDefault="00E610A9" w:rsidP="000E32C8">
            <w:pPr>
              <w:spacing w:after="200" w:line="276" w:lineRule="auto"/>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noWrap/>
          </w:tcPr>
          <w:p w:rsidR="00E610A9" w:rsidRPr="00F0070F" w:rsidRDefault="00E610A9" w:rsidP="000E32C8">
            <w:pPr>
              <w:spacing w:after="200" w:line="276" w:lineRule="auto"/>
              <w:jc w:val="center"/>
              <w:rPr>
                <w:rFonts w:eastAsia="Calibri"/>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noWrap/>
          </w:tcPr>
          <w:p w:rsidR="00E610A9" w:rsidRPr="00F0070F" w:rsidRDefault="00E610A9" w:rsidP="000E32C8">
            <w:pPr>
              <w:spacing w:after="200" w:line="276" w:lineRule="auto"/>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noWrap/>
          </w:tcPr>
          <w:p w:rsidR="00E610A9" w:rsidRPr="00F0070F" w:rsidRDefault="00E610A9" w:rsidP="000E32C8">
            <w:pPr>
              <w:spacing w:after="200" w:line="276" w:lineRule="auto"/>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noWrap/>
          </w:tcPr>
          <w:p w:rsidR="00E610A9" w:rsidRPr="00F0070F" w:rsidRDefault="00E610A9" w:rsidP="000E32C8">
            <w:pPr>
              <w:spacing w:after="200" w:line="276" w:lineRule="auto"/>
              <w:jc w:val="center"/>
              <w:rPr>
                <w:rFonts w:eastAsia="Calibri"/>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noWrap/>
          </w:tcPr>
          <w:p w:rsidR="00E610A9" w:rsidRPr="00F0070F" w:rsidRDefault="00E610A9" w:rsidP="000E32C8">
            <w:pPr>
              <w:spacing w:after="200" w:line="276" w:lineRule="auto"/>
              <w:jc w:val="center"/>
              <w:rPr>
                <w:rFonts w:eastAsia="Calibri"/>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noWrap/>
          </w:tcPr>
          <w:p w:rsidR="00E610A9" w:rsidRPr="00F0070F" w:rsidRDefault="00E610A9" w:rsidP="000E32C8">
            <w:pPr>
              <w:spacing w:after="200" w:line="276" w:lineRule="auto"/>
              <w:jc w:val="center"/>
              <w:rPr>
                <w:rFonts w:eastAsia="Calibri"/>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noWrap/>
          </w:tcPr>
          <w:p w:rsidR="00E610A9" w:rsidRPr="00F0070F" w:rsidRDefault="00E610A9" w:rsidP="000E32C8">
            <w:pPr>
              <w:spacing w:after="200" w:line="276" w:lineRule="auto"/>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noWrap/>
          </w:tcPr>
          <w:p w:rsidR="00E610A9" w:rsidRPr="00F0070F" w:rsidRDefault="00E610A9" w:rsidP="000E32C8">
            <w:pPr>
              <w:spacing w:after="200" w:line="276" w:lineRule="auto"/>
              <w:jc w:val="center"/>
              <w:rPr>
                <w:rFonts w:eastAsia="Calibri"/>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noWrap/>
          </w:tcPr>
          <w:p w:rsidR="00E610A9" w:rsidRPr="00F0070F" w:rsidRDefault="00E610A9" w:rsidP="000E32C8">
            <w:pPr>
              <w:spacing w:after="200" w:line="276" w:lineRule="auto"/>
              <w:jc w:val="center"/>
              <w:rPr>
                <w:rFonts w:eastAsia="Calibr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noWrap/>
          </w:tcPr>
          <w:p w:rsidR="00E610A9" w:rsidRPr="00F0070F" w:rsidRDefault="00E610A9" w:rsidP="000E32C8">
            <w:pPr>
              <w:spacing w:after="200" w:line="276" w:lineRule="auto"/>
              <w:jc w:val="center"/>
              <w:rPr>
                <w:rFonts w:eastAsia="Calibri"/>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noWrap/>
          </w:tcPr>
          <w:p w:rsidR="00E610A9" w:rsidRPr="00F0070F" w:rsidRDefault="00E610A9" w:rsidP="000E32C8">
            <w:pPr>
              <w:spacing w:after="200" w:line="276" w:lineRule="auto"/>
              <w:jc w:val="center"/>
              <w:rPr>
                <w:rFonts w:eastAsia="Calibri"/>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noWrap/>
          </w:tcPr>
          <w:p w:rsidR="00E610A9" w:rsidRPr="00F0070F" w:rsidRDefault="00E610A9" w:rsidP="000E32C8">
            <w:pPr>
              <w:spacing w:after="200" w:line="276" w:lineRule="auto"/>
              <w:jc w:val="center"/>
              <w:rPr>
                <w:rFonts w:eastAsia="Calibri"/>
                <w:sz w:val="20"/>
                <w:szCs w:val="20"/>
                <w:lang w:eastAsia="en-US"/>
              </w:rPr>
            </w:pPr>
          </w:p>
        </w:tc>
      </w:tr>
    </w:tbl>
    <w:p w:rsidR="00E610A9" w:rsidRPr="00F0070F" w:rsidRDefault="00E610A9" w:rsidP="00E610A9">
      <w:pPr>
        <w:spacing w:after="200" w:line="276" w:lineRule="auto"/>
        <w:rPr>
          <w:rFonts w:eastAsia="Calibri"/>
          <w:sz w:val="20"/>
          <w:szCs w:val="20"/>
          <w:lang w:eastAsia="en-US"/>
        </w:rPr>
      </w:pPr>
      <w:r w:rsidRPr="00F0070F">
        <w:rPr>
          <w:rFonts w:eastAsia="Calibri"/>
          <w:sz w:val="20"/>
          <w:szCs w:val="20"/>
          <w:lang w:eastAsia="en-US"/>
        </w:rPr>
        <w:t>В случае</w:t>
      </w:r>
      <w:proofErr w:type="gramStart"/>
      <w:r w:rsidRPr="00F0070F">
        <w:rPr>
          <w:rFonts w:eastAsia="Calibri"/>
          <w:sz w:val="20"/>
          <w:szCs w:val="20"/>
          <w:lang w:eastAsia="en-US"/>
        </w:rPr>
        <w:t>,</w:t>
      </w:r>
      <w:proofErr w:type="gramEnd"/>
      <w:r w:rsidRPr="00F0070F">
        <w:rPr>
          <w:rFonts w:eastAsia="Calibri"/>
          <w:sz w:val="20"/>
          <w:szCs w:val="20"/>
          <w:lang w:eastAsia="en-US"/>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E610A9" w:rsidRPr="00F0070F" w:rsidRDefault="00E610A9" w:rsidP="00E610A9">
      <w:pPr>
        <w:spacing w:after="200" w:line="276" w:lineRule="auto"/>
        <w:rPr>
          <w:rFonts w:eastAsia="Calibri"/>
          <w:sz w:val="20"/>
          <w:szCs w:val="20"/>
          <w:lang w:eastAsia="en-US"/>
        </w:rPr>
      </w:pPr>
    </w:p>
    <w:p w:rsidR="00E610A9" w:rsidRPr="00E610A9" w:rsidRDefault="00E610A9" w:rsidP="00E610A9">
      <w:pPr>
        <w:jc w:val="both"/>
        <w:rPr>
          <w:rFonts w:eastAsia="Calibri"/>
          <w:b/>
          <w:i/>
          <w:vertAlign w:val="superscript"/>
          <w:lang w:eastAsia="en-US"/>
        </w:rPr>
      </w:pPr>
      <w:r w:rsidRPr="00E610A9">
        <w:rPr>
          <w:rFonts w:eastAsia="Calibri"/>
          <w:lang w:eastAsia="en-US"/>
        </w:rPr>
        <w:t>_________________________________</w:t>
      </w:r>
      <w:r w:rsidRPr="00E610A9">
        <w:rPr>
          <w:rFonts w:eastAsia="Calibri"/>
          <w:lang w:eastAsia="en-US"/>
        </w:rPr>
        <w:tab/>
      </w:r>
      <w:r w:rsidR="00DA3899">
        <w:t>_____________________________</w:t>
      </w:r>
      <w:r w:rsidRPr="00E610A9">
        <w:t>.</w:t>
      </w:r>
    </w:p>
    <w:p w:rsidR="00E610A9" w:rsidRPr="00E610A9" w:rsidRDefault="00E610A9" w:rsidP="00E610A9">
      <w:pPr>
        <w:jc w:val="both"/>
        <w:rPr>
          <w:rFonts w:eastAsia="Calibri"/>
          <w:b/>
          <w:i/>
          <w:vertAlign w:val="superscript"/>
          <w:lang w:eastAsia="en-US"/>
        </w:rPr>
      </w:pPr>
      <w:r w:rsidRPr="00E610A9">
        <w:rPr>
          <w:rFonts w:eastAsia="Calibri"/>
          <w:b/>
          <w:i/>
          <w:vertAlign w:val="superscript"/>
          <w:lang w:eastAsia="en-US"/>
        </w:rPr>
        <w:t>(Подпись уполномоченного представителя)</w:t>
      </w:r>
      <w:r w:rsidRPr="00E610A9">
        <w:rPr>
          <w:rFonts w:eastAsia="Calibri"/>
          <w:bCs/>
          <w:lang w:eastAsia="en-US"/>
        </w:rPr>
        <w:tab/>
      </w:r>
      <w:r w:rsidRPr="00E610A9">
        <w:rPr>
          <w:rFonts w:eastAsia="Calibri"/>
          <w:bCs/>
          <w:lang w:eastAsia="en-US"/>
        </w:rPr>
        <w:tab/>
      </w:r>
      <w:r w:rsidRPr="00E610A9">
        <w:rPr>
          <w:rFonts w:eastAsia="Calibri"/>
          <w:b/>
          <w:i/>
          <w:vertAlign w:val="superscript"/>
          <w:lang w:eastAsia="en-US"/>
        </w:rPr>
        <w:t>(Имя и должность подписавшего)</w:t>
      </w:r>
    </w:p>
    <w:p w:rsidR="00E610A9" w:rsidRPr="00F0070F" w:rsidRDefault="00E610A9" w:rsidP="00E610A9">
      <w:pPr>
        <w:spacing w:after="200" w:line="276" w:lineRule="auto"/>
        <w:rPr>
          <w:rFonts w:eastAsia="Calibri"/>
          <w:sz w:val="20"/>
          <w:szCs w:val="20"/>
          <w:lang w:eastAsia="en-US"/>
        </w:rPr>
      </w:pPr>
      <w:r w:rsidRPr="00F0070F">
        <w:rPr>
          <w:rFonts w:eastAsia="Calibri"/>
          <w:sz w:val="20"/>
          <w:szCs w:val="20"/>
          <w:lang w:eastAsia="en-US"/>
        </w:rPr>
        <w:t>М.П.</w:t>
      </w:r>
    </w:p>
    <w:p w:rsidR="00E610A9" w:rsidRPr="0063282D" w:rsidRDefault="00E610A9" w:rsidP="00E610A9">
      <w:pPr>
        <w:jc w:val="both"/>
      </w:pPr>
    </w:p>
    <w:p w:rsidR="00AF1D03" w:rsidRPr="001204B3" w:rsidRDefault="00AF1D03" w:rsidP="0079423D">
      <w:pPr>
        <w:spacing w:line="276" w:lineRule="auto"/>
        <w:jc w:val="both"/>
      </w:pPr>
    </w:p>
    <w:sectPr w:rsidR="00AF1D03" w:rsidRPr="001204B3" w:rsidSect="00FC18F2">
      <w:pgSz w:w="16838" w:h="11906" w:orient="landscape"/>
      <w:pgMar w:top="1701" w:right="395"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20B" w:rsidRDefault="007F020B">
      <w:r>
        <w:separator/>
      </w:r>
    </w:p>
  </w:endnote>
  <w:endnote w:type="continuationSeparator" w:id="0">
    <w:p w:rsidR="007F020B" w:rsidRDefault="007F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A71" w:rsidRPr="002D5A71" w:rsidRDefault="002D5A71">
    <w:pPr>
      <w:pStyle w:val="a7"/>
      <w:jc w:val="center"/>
      <w:rPr>
        <w:sz w:val="20"/>
        <w:szCs w:val="20"/>
      </w:rPr>
    </w:pPr>
    <w:r w:rsidRPr="002D5A71">
      <w:rPr>
        <w:sz w:val="20"/>
        <w:szCs w:val="20"/>
      </w:rPr>
      <w:fldChar w:fldCharType="begin"/>
    </w:r>
    <w:r w:rsidRPr="002D5A71">
      <w:rPr>
        <w:sz w:val="20"/>
        <w:szCs w:val="20"/>
      </w:rPr>
      <w:instrText>PAGE   \* MERGEFORMAT</w:instrText>
    </w:r>
    <w:r w:rsidRPr="002D5A71">
      <w:rPr>
        <w:sz w:val="20"/>
        <w:szCs w:val="20"/>
      </w:rPr>
      <w:fldChar w:fldCharType="separate"/>
    </w:r>
    <w:r w:rsidR="00067C8A">
      <w:rPr>
        <w:noProof/>
        <w:sz w:val="20"/>
        <w:szCs w:val="20"/>
      </w:rPr>
      <w:t>1</w:t>
    </w:r>
    <w:r w:rsidRPr="002D5A71">
      <w:rPr>
        <w:sz w:val="20"/>
        <w:szCs w:val="20"/>
      </w:rPr>
      <w:fldChar w:fldCharType="end"/>
    </w:r>
  </w:p>
  <w:p w:rsidR="002D5A71" w:rsidRDefault="002D5A7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20B" w:rsidRDefault="007F020B">
      <w:r>
        <w:separator/>
      </w:r>
    </w:p>
  </w:footnote>
  <w:footnote w:type="continuationSeparator" w:id="0">
    <w:p w:rsidR="007F020B" w:rsidRDefault="007F02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
      <w:lvlText w:val="%1.%2"/>
      <w:lvlJc w:val="left"/>
      <w:pPr>
        <w:tabs>
          <w:tab w:val="num" w:pos="1419"/>
        </w:tabs>
        <w:ind w:left="1419"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
    <w:nsid w:val="371313D1"/>
    <w:multiLevelType w:val="multilevel"/>
    <w:tmpl w:val="3EE09C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1419"/>
        </w:tabs>
        <w:ind w:left="1419"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2">
    <w:nsid w:val="3D7C7A03"/>
    <w:multiLevelType w:val="multilevel"/>
    <w:tmpl w:val="1CBCC1E8"/>
    <w:lvl w:ilvl="0">
      <w:start w:val="6"/>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nsid w:val="3EED4350"/>
    <w:multiLevelType w:val="multilevel"/>
    <w:tmpl w:val="349A80EE"/>
    <w:lvl w:ilvl="0">
      <w:start w:val="1"/>
      <w:numFmt w:val="none"/>
      <w:lvlText w:val="12."/>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1FB0A62"/>
    <w:multiLevelType w:val="multilevel"/>
    <w:tmpl w:val="7B74A556"/>
    <w:lvl w:ilvl="0">
      <w:start w:val="1"/>
      <w:numFmt w:val="decimal"/>
      <w:pStyle w:val="2"/>
      <w:lvlText w:val="Статья %1."/>
      <w:lvlJc w:val="left"/>
      <w:pPr>
        <w:tabs>
          <w:tab w:val="num" w:pos="360"/>
        </w:tabs>
        <w:ind w:left="360" w:hanging="360"/>
      </w:pPr>
      <w:rPr>
        <w:rFonts w:hint="default"/>
      </w:rPr>
    </w:lvl>
    <w:lvl w:ilvl="1">
      <w:start w:val="1"/>
      <w:numFmt w:val="decimal"/>
      <w:lvlText w:val="%1.%2."/>
      <w:lvlJc w:val="left"/>
      <w:pPr>
        <w:tabs>
          <w:tab w:val="num" w:pos="0"/>
        </w:tabs>
        <w:ind w:left="792" w:hanging="79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4F925AF4"/>
    <w:multiLevelType w:val="multilevel"/>
    <w:tmpl w:val="F42CEF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0"/>
  </w:num>
  <w:num w:numId="3">
    <w:abstractNumId w:val="3"/>
  </w:num>
  <w:num w:numId="4">
    <w:abstractNumId w:val="4"/>
  </w:num>
  <w:num w:numId="5">
    <w:abstractNumId w:val="0"/>
    <w:lvlOverride w:ilvl="0">
      <w:startOverride w:val="6"/>
    </w:lvlOverride>
    <w:lvlOverride w:ilvl="1">
      <w:startOverride w:val="2"/>
    </w:lvlOverride>
  </w:num>
  <w:num w:numId="6">
    <w:abstractNumId w:val="1"/>
  </w:num>
  <w:num w:numId="7">
    <w:abstractNumId w:val="0"/>
    <w:lvlOverride w:ilvl="0">
      <w:startOverride w:val="6"/>
    </w:lvlOverride>
    <w:lvlOverride w:ilvl="1">
      <w:startOverride w:val="2"/>
    </w:lvlOverride>
  </w:num>
  <w:num w:numId="8">
    <w:abstractNumId w:val="0"/>
    <w:lvlOverride w:ilvl="0">
      <w:startOverride w:val="6"/>
    </w:lvlOverride>
    <w:lvlOverride w:ilvl="1">
      <w:startOverride w:val="3"/>
    </w:lvlOverride>
  </w:num>
  <w:num w:numId="9">
    <w:abstractNumId w:val="0"/>
    <w:lvlOverride w:ilvl="0">
      <w:startOverride w:val="6"/>
    </w:lvlOverride>
    <w:lvlOverride w:ilvl="1">
      <w:startOverride w:val="3"/>
    </w:lvlOverride>
  </w:num>
  <w:num w:numId="10">
    <w:abstractNumId w:val="2"/>
  </w:num>
  <w:num w:numId="11">
    <w:abstractNumId w:val="0"/>
    <w:lvlOverride w:ilvl="0">
      <w:startOverride w:val="6"/>
    </w:lvlOverride>
    <w:lvlOverride w:ilvl="1">
      <w:startOverride w:val="3"/>
    </w:lvlOverride>
  </w:num>
  <w:num w:numId="12">
    <w:abstractNumId w:val="0"/>
    <w:lvlOverride w:ilvl="0">
      <w:startOverride w:val="6"/>
    </w:lvlOverride>
    <w:lvlOverride w:ilvl="1">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490"/>
    <w:rsid w:val="00023471"/>
    <w:rsid w:val="000460D0"/>
    <w:rsid w:val="00060E70"/>
    <w:rsid w:val="000633A3"/>
    <w:rsid w:val="00067C8A"/>
    <w:rsid w:val="00075C63"/>
    <w:rsid w:val="000761E8"/>
    <w:rsid w:val="00080013"/>
    <w:rsid w:val="000A4AC9"/>
    <w:rsid w:val="000B0A18"/>
    <w:rsid w:val="000B1576"/>
    <w:rsid w:val="000C6BE7"/>
    <w:rsid w:val="001204B3"/>
    <w:rsid w:val="001302C8"/>
    <w:rsid w:val="001706EE"/>
    <w:rsid w:val="00204202"/>
    <w:rsid w:val="00212FF4"/>
    <w:rsid w:val="00222656"/>
    <w:rsid w:val="002242FC"/>
    <w:rsid w:val="002B01E7"/>
    <w:rsid w:val="002B4FE4"/>
    <w:rsid w:val="002C396B"/>
    <w:rsid w:val="002D5A71"/>
    <w:rsid w:val="00313EFC"/>
    <w:rsid w:val="00333265"/>
    <w:rsid w:val="003648E9"/>
    <w:rsid w:val="00366ADF"/>
    <w:rsid w:val="003E2B61"/>
    <w:rsid w:val="0042026D"/>
    <w:rsid w:val="00421744"/>
    <w:rsid w:val="00422D67"/>
    <w:rsid w:val="00425D0B"/>
    <w:rsid w:val="00432402"/>
    <w:rsid w:val="0045445F"/>
    <w:rsid w:val="00454CCC"/>
    <w:rsid w:val="00474547"/>
    <w:rsid w:val="00481F7F"/>
    <w:rsid w:val="00492F6D"/>
    <w:rsid w:val="004C0C9B"/>
    <w:rsid w:val="004E0BE9"/>
    <w:rsid w:val="004E6073"/>
    <w:rsid w:val="005459CB"/>
    <w:rsid w:val="00594558"/>
    <w:rsid w:val="005C6855"/>
    <w:rsid w:val="005D2902"/>
    <w:rsid w:val="00600674"/>
    <w:rsid w:val="0064587F"/>
    <w:rsid w:val="006A505D"/>
    <w:rsid w:val="006C5DE5"/>
    <w:rsid w:val="006F1440"/>
    <w:rsid w:val="007132BB"/>
    <w:rsid w:val="00723B32"/>
    <w:rsid w:val="007259A6"/>
    <w:rsid w:val="00755F5C"/>
    <w:rsid w:val="0079423D"/>
    <w:rsid w:val="007C151A"/>
    <w:rsid w:val="007F020B"/>
    <w:rsid w:val="00836D86"/>
    <w:rsid w:val="008740B9"/>
    <w:rsid w:val="00882BA7"/>
    <w:rsid w:val="008B0F0A"/>
    <w:rsid w:val="008B19C9"/>
    <w:rsid w:val="00910960"/>
    <w:rsid w:val="009814E8"/>
    <w:rsid w:val="009A3BC4"/>
    <w:rsid w:val="009C75A0"/>
    <w:rsid w:val="00A01C4F"/>
    <w:rsid w:val="00A10C53"/>
    <w:rsid w:val="00A72327"/>
    <w:rsid w:val="00A74C44"/>
    <w:rsid w:val="00AB53AC"/>
    <w:rsid w:val="00AD273F"/>
    <w:rsid w:val="00AE36DE"/>
    <w:rsid w:val="00AE43E8"/>
    <w:rsid w:val="00AF1D03"/>
    <w:rsid w:val="00B436A9"/>
    <w:rsid w:val="00BD4122"/>
    <w:rsid w:val="00BE2DA2"/>
    <w:rsid w:val="00C02C32"/>
    <w:rsid w:val="00C20238"/>
    <w:rsid w:val="00C365A7"/>
    <w:rsid w:val="00C95FE3"/>
    <w:rsid w:val="00CC2ED6"/>
    <w:rsid w:val="00CE6490"/>
    <w:rsid w:val="00D1265B"/>
    <w:rsid w:val="00D44399"/>
    <w:rsid w:val="00D81F0A"/>
    <w:rsid w:val="00D9195E"/>
    <w:rsid w:val="00DA3899"/>
    <w:rsid w:val="00DC68DC"/>
    <w:rsid w:val="00DE2BA9"/>
    <w:rsid w:val="00E23D1A"/>
    <w:rsid w:val="00E3657B"/>
    <w:rsid w:val="00E42373"/>
    <w:rsid w:val="00E43172"/>
    <w:rsid w:val="00E610A9"/>
    <w:rsid w:val="00EE25E2"/>
    <w:rsid w:val="00F16E86"/>
    <w:rsid w:val="00F174B9"/>
    <w:rsid w:val="00F52337"/>
    <w:rsid w:val="00F62D0C"/>
    <w:rsid w:val="00F658C8"/>
    <w:rsid w:val="00F8030E"/>
    <w:rsid w:val="00F945A0"/>
    <w:rsid w:val="00F948C3"/>
    <w:rsid w:val="00FC18F2"/>
    <w:rsid w:val="00FC37C5"/>
    <w:rsid w:val="00FF090D"/>
  </w:rsids>
  <m:mathPr>
    <m:mathFont m:val="Cambria Math"/>
    <m:brkBin m:val="before"/>
    <m:brkBinSub m:val="--"/>
    <m:smallFrac m:val="0"/>
    <m:dispDef m:val="0"/>
    <m:lMargin m:val="0"/>
    <m:rMargin m:val="0"/>
    <m:defJc m:val="centerGroup"/>
    <m:wrapRight/>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a">
    <w:name w:val="Normal"/>
    <w:qFormat/>
    <w:rsid w:val="007259A6"/>
    <w:rPr>
      <w:sz w:val="24"/>
      <w:szCs w:val="24"/>
    </w:rPr>
  </w:style>
  <w:style w:type="paragraph" w:styleId="2">
    <w:name w:val="heading 2"/>
    <w:next w:val="a"/>
    <w:link w:val="20"/>
    <w:qFormat/>
    <w:rsid w:val="00432402"/>
    <w:pPr>
      <w:widowControl w:val="0"/>
      <w:numPr>
        <w:numId w:val="4"/>
      </w:numPr>
      <w:jc w:val="center"/>
      <w:outlineLvl w:val="1"/>
    </w:pPr>
    <w:rPr>
      <w:rFonts w:eastAsia="Calibr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
    <w:name w:val="8"/>
    <w:basedOn w:val="a"/>
    <w:rsid w:val="00CE6490"/>
    <w:pPr>
      <w:spacing w:before="100" w:beforeAutospacing="1" w:after="100" w:afterAutospacing="1"/>
    </w:pPr>
  </w:style>
  <w:style w:type="paragraph" w:styleId="a3">
    <w:name w:val="Body Text"/>
    <w:basedOn w:val="a"/>
    <w:rsid w:val="00CE6490"/>
    <w:pPr>
      <w:spacing w:before="100" w:beforeAutospacing="1" w:after="100" w:afterAutospacing="1"/>
    </w:pPr>
  </w:style>
  <w:style w:type="character" w:styleId="a4">
    <w:name w:val="Strong"/>
    <w:qFormat/>
    <w:rsid w:val="004A2B91"/>
    <w:rPr>
      <w:b/>
      <w:bCs/>
    </w:rPr>
  </w:style>
  <w:style w:type="paragraph" w:styleId="a5">
    <w:name w:val="header"/>
    <w:basedOn w:val="a"/>
    <w:link w:val="a6"/>
    <w:rsid w:val="00DE1F9E"/>
    <w:pPr>
      <w:tabs>
        <w:tab w:val="center" w:pos="4320"/>
        <w:tab w:val="right" w:pos="8640"/>
      </w:tabs>
    </w:pPr>
  </w:style>
  <w:style w:type="character" w:customStyle="1" w:styleId="a6">
    <w:name w:val="Верхний колонтитул Знак"/>
    <w:link w:val="a5"/>
    <w:rsid w:val="00DE1F9E"/>
    <w:rPr>
      <w:sz w:val="24"/>
      <w:szCs w:val="24"/>
      <w:lang w:val="ru-RU" w:eastAsia="ru-RU"/>
    </w:rPr>
  </w:style>
  <w:style w:type="paragraph" w:styleId="a7">
    <w:name w:val="footer"/>
    <w:basedOn w:val="a"/>
    <w:link w:val="a8"/>
    <w:uiPriority w:val="99"/>
    <w:rsid w:val="00DE1F9E"/>
    <w:pPr>
      <w:tabs>
        <w:tab w:val="center" w:pos="4320"/>
        <w:tab w:val="right" w:pos="8640"/>
      </w:tabs>
    </w:pPr>
  </w:style>
  <w:style w:type="character" w:customStyle="1" w:styleId="a8">
    <w:name w:val="Нижний колонтитул Знак"/>
    <w:link w:val="a7"/>
    <w:uiPriority w:val="99"/>
    <w:rsid w:val="00DE1F9E"/>
    <w:rPr>
      <w:sz w:val="24"/>
      <w:szCs w:val="24"/>
      <w:lang w:val="ru-RU" w:eastAsia="ru-RU"/>
    </w:rPr>
  </w:style>
  <w:style w:type="paragraph" w:styleId="a9">
    <w:name w:val="Normal (Web)"/>
    <w:basedOn w:val="a"/>
    <w:rsid w:val="00AE43E8"/>
    <w:pPr>
      <w:spacing w:before="100" w:beforeAutospacing="1" w:after="100" w:afterAutospacing="1"/>
    </w:pPr>
  </w:style>
  <w:style w:type="paragraph" w:styleId="aa">
    <w:name w:val="Balloon Text"/>
    <w:basedOn w:val="a"/>
    <w:link w:val="ab"/>
    <w:semiHidden/>
    <w:unhideWhenUsed/>
    <w:rsid w:val="00B436A9"/>
    <w:rPr>
      <w:rFonts w:ascii="Tahoma" w:hAnsi="Tahoma" w:cs="Tahoma"/>
      <w:sz w:val="16"/>
      <w:szCs w:val="16"/>
    </w:rPr>
  </w:style>
  <w:style w:type="character" w:customStyle="1" w:styleId="ab">
    <w:name w:val="Текст выноски Знак"/>
    <w:basedOn w:val="a0"/>
    <w:link w:val="aa"/>
    <w:semiHidden/>
    <w:rsid w:val="00B436A9"/>
    <w:rPr>
      <w:rFonts w:ascii="Tahoma" w:hAnsi="Tahoma" w:cs="Tahoma"/>
      <w:sz w:val="16"/>
      <w:szCs w:val="16"/>
    </w:rPr>
  </w:style>
  <w:style w:type="character" w:customStyle="1" w:styleId="20">
    <w:name w:val="Заголовок 2 Знак"/>
    <w:basedOn w:val="a0"/>
    <w:link w:val="2"/>
    <w:rsid w:val="00432402"/>
    <w:rPr>
      <w:rFonts w:eastAsia="Calibri"/>
      <w:b/>
      <w:bCs/>
      <w:sz w:val="24"/>
      <w:szCs w:val="24"/>
    </w:rPr>
  </w:style>
  <w:style w:type="paragraph" w:customStyle="1" w:styleId="-1">
    <w:name w:val="Контракт-раздел"/>
    <w:basedOn w:val="a"/>
    <w:next w:val="-"/>
    <w:rsid w:val="00432402"/>
    <w:pPr>
      <w:keepNext/>
      <w:tabs>
        <w:tab w:val="num" w:pos="360"/>
        <w:tab w:val="left" w:pos="540"/>
      </w:tabs>
      <w:suppressAutoHyphens/>
      <w:spacing w:before="360" w:after="120"/>
      <w:jc w:val="center"/>
      <w:outlineLvl w:val="3"/>
    </w:pPr>
    <w:rPr>
      <w:b/>
      <w:bCs/>
      <w:caps/>
      <w:smallCaps/>
    </w:rPr>
  </w:style>
  <w:style w:type="paragraph" w:customStyle="1" w:styleId="-">
    <w:name w:val="Контракт-пункт"/>
    <w:basedOn w:val="a"/>
    <w:rsid w:val="00432402"/>
    <w:pPr>
      <w:numPr>
        <w:ilvl w:val="1"/>
        <w:numId w:val="2"/>
      </w:numPr>
      <w:jc w:val="both"/>
    </w:pPr>
  </w:style>
  <w:style w:type="paragraph" w:customStyle="1" w:styleId="-0">
    <w:name w:val="Контракт-подподпункт"/>
    <w:basedOn w:val="a"/>
    <w:rsid w:val="00432402"/>
    <w:pPr>
      <w:numPr>
        <w:ilvl w:val="2"/>
        <w:numId w:val="2"/>
      </w:numPr>
      <w:jc w:val="both"/>
    </w:pPr>
  </w:style>
  <w:style w:type="character" w:customStyle="1" w:styleId="ac">
    <w:name w:val="комментарий"/>
    <w:semiHidden/>
    <w:rsid w:val="00432402"/>
    <w:rPr>
      <w:i/>
      <w:u w:val="single"/>
      <w:shd w:val="clear" w:color="auto" w:fill="FFFF99"/>
    </w:rPr>
  </w:style>
  <w:style w:type="paragraph" w:styleId="ad">
    <w:name w:val="List Paragraph"/>
    <w:basedOn w:val="a"/>
    <w:qFormat/>
    <w:rsid w:val="00222656"/>
    <w:pPr>
      <w:ind w:left="720"/>
      <w:contextualSpacing/>
    </w:pPr>
  </w:style>
  <w:style w:type="paragraph" w:customStyle="1" w:styleId="standard">
    <w:name w:val="standard"/>
    <w:basedOn w:val="a"/>
    <w:rsid w:val="00E23D1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a">
    <w:name w:val="Normal"/>
    <w:qFormat/>
    <w:rsid w:val="007259A6"/>
    <w:rPr>
      <w:sz w:val="24"/>
      <w:szCs w:val="24"/>
    </w:rPr>
  </w:style>
  <w:style w:type="paragraph" w:styleId="2">
    <w:name w:val="heading 2"/>
    <w:next w:val="a"/>
    <w:link w:val="20"/>
    <w:qFormat/>
    <w:rsid w:val="00432402"/>
    <w:pPr>
      <w:widowControl w:val="0"/>
      <w:numPr>
        <w:numId w:val="4"/>
      </w:numPr>
      <w:jc w:val="center"/>
      <w:outlineLvl w:val="1"/>
    </w:pPr>
    <w:rPr>
      <w:rFonts w:eastAsia="Calibr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
    <w:name w:val="8"/>
    <w:basedOn w:val="a"/>
    <w:rsid w:val="00CE6490"/>
    <w:pPr>
      <w:spacing w:before="100" w:beforeAutospacing="1" w:after="100" w:afterAutospacing="1"/>
    </w:pPr>
  </w:style>
  <w:style w:type="paragraph" w:styleId="a3">
    <w:name w:val="Body Text"/>
    <w:basedOn w:val="a"/>
    <w:rsid w:val="00CE6490"/>
    <w:pPr>
      <w:spacing w:before="100" w:beforeAutospacing="1" w:after="100" w:afterAutospacing="1"/>
    </w:pPr>
  </w:style>
  <w:style w:type="character" w:styleId="a4">
    <w:name w:val="Strong"/>
    <w:qFormat/>
    <w:rsid w:val="004A2B91"/>
    <w:rPr>
      <w:b/>
      <w:bCs/>
    </w:rPr>
  </w:style>
  <w:style w:type="paragraph" w:styleId="a5">
    <w:name w:val="header"/>
    <w:basedOn w:val="a"/>
    <w:link w:val="a6"/>
    <w:rsid w:val="00DE1F9E"/>
    <w:pPr>
      <w:tabs>
        <w:tab w:val="center" w:pos="4320"/>
        <w:tab w:val="right" w:pos="8640"/>
      </w:tabs>
    </w:pPr>
  </w:style>
  <w:style w:type="character" w:customStyle="1" w:styleId="a6">
    <w:name w:val="Верхний колонтитул Знак"/>
    <w:link w:val="a5"/>
    <w:rsid w:val="00DE1F9E"/>
    <w:rPr>
      <w:sz w:val="24"/>
      <w:szCs w:val="24"/>
      <w:lang w:val="ru-RU" w:eastAsia="ru-RU"/>
    </w:rPr>
  </w:style>
  <w:style w:type="paragraph" w:styleId="a7">
    <w:name w:val="footer"/>
    <w:basedOn w:val="a"/>
    <w:link w:val="a8"/>
    <w:uiPriority w:val="99"/>
    <w:rsid w:val="00DE1F9E"/>
    <w:pPr>
      <w:tabs>
        <w:tab w:val="center" w:pos="4320"/>
        <w:tab w:val="right" w:pos="8640"/>
      </w:tabs>
    </w:pPr>
  </w:style>
  <w:style w:type="character" w:customStyle="1" w:styleId="a8">
    <w:name w:val="Нижний колонтитул Знак"/>
    <w:link w:val="a7"/>
    <w:uiPriority w:val="99"/>
    <w:rsid w:val="00DE1F9E"/>
    <w:rPr>
      <w:sz w:val="24"/>
      <w:szCs w:val="24"/>
      <w:lang w:val="ru-RU" w:eastAsia="ru-RU"/>
    </w:rPr>
  </w:style>
  <w:style w:type="paragraph" w:styleId="a9">
    <w:name w:val="Normal (Web)"/>
    <w:basedOn w:val="a"/>
    <w:rsid w:val="00AE43E8"/>
    <w:pPr>
      <w:spacing w:before="100" w:beforeAutospacing="1" w:after="100" w:afterAutospacing="1"/>
    </w:pPr>
  </w:style>
  <w:style w:type="paragraph" w:styleId="aa">
    <w:name w:val="Balloon Text"/>
    <w:basedOn w:val="a"/>
    <w:link w:val="ab"/>
    <w:semiHidden/>
    <w:unhideWhenUsed/>
    <w:rsid w:val="00B436A9"/>
    <w:rPr>
      <w:rFonts w:ascii="Tahoma" w:hAnsi="Tahoma" w:cs="Tahoma"/>
      <w:sz w:val="16"/>
      <w:szCs w:val="16"/>
    </w:rPr>
  </w:style>
  <w:style w:type="character" w:customStyle="1" w:styleId="ab">
    <w:name w:val="Текст выноски Знак"/>
    <w:basedOn w:val="a0"/>
    <w:link w:val="aa"/>
    <w:semiHidden/>
    <w:rsid w:val="00B436A9"/>
    <w:rPr>
      <w:rFonts w:ascii="Tahoma" w:hAnsi="Tahoma" w:cs="Tahoma"/>
      <w:sz w:val="16"/>
      <w:szCs w:val="16"/>
    </w:rPr>
  </w:style>
  <w:style w:type="character" w:customStyle="1" w:styleId="20">
    <w:name w:val="Заголовок 2 Знак"/>
    <w:basedOn w:val="a0"/>
    <w:link w:val="2"/>
    <w:rsid w:val="00432402"/>
    <w:rPr>
      <w:rFonts w:eastAsia="Calibri"/>
      <w:b/>
      <w:bCs/>
      <w:sz w:val="24"/>
      <w:szCs w:val="24"/>
    </w:rPr>
  </w:style>
  <w:style w:type="paragraph" w:customStyle="1" w:styleId="-1">
    <w:name w:val="Контракт-раздел"/>
    <w:basedOn w:val="a"/>
    <w:next w:val="-"/>
    <w:rsid w:val="00432402"/>
    <w:pPr>
      <w:keepNext/>
      <w:tabs>
        <w:tab w:val="num" w:pos="360"/>
        <w:tab w:val="left" w:pos="540"/>
      </w:tabs>
      <w:suppressAutoHyphens/>
      <w:spacing w:before="360" w:after="120"/>
      <w:jc w:val="center"/>
      <w:outlineLvl w:val="3"/>
    </w:pPr>
    <w:rPr>
      <w:b/>
      <w:bCs/>
      <w:caps/>
      <w:smallCaps/>
    </w:rPr>
  </w:style>
  <w:style w:type="paragraph" w:customStyle="1" w:styleId="-">
    <w:name w:val="Контракт-пункт"/>
    <w:basedOn w:val="a"/>
    <w:rsid w:val="00432402"/>
    <w:pPr>
      <w:numPr>
        <w:ilvl w:val="1"/>
        <w:numId w:val="2"/>
      </w:numPr>
      <w:jc w:val="both"/>
    </w:pPr>
  </w:style>
  <w:style w:type="paragraph" w:customStyle="1" w:styleId="-0">
    <w:name w:val="Контракт-подподпункт"/>
    <w:basedOn w:val="a"/>
    <w:rsid w:val="00432402"/>
    <w:pPr>
      <w:numPr>
        <w:ilvl w:val="2"/>
        <w:numId w:val="2"/>
      </w:numPr>
      <w:jc w:val="both"/>
    </w:pPr>
  </w:style>
  <w:style w:type="character" w:customStyle="1" w:styleId="ac">
    <w:name w:val="комментарий"/>
    <w:semiHidden/>
    <w:rsid w:val="00432402"/>
    <w:rPr>
      <w:i/>
      <w:u w:val="single"/>
      <w:shd w:val="clear" w:color="auto" w:fill="FFFF99"/>
    </w:rPr>
  </w:style>
  <w:style w:type="paragraph" w:styleId="ad">
    <w:name w:val="List Paragraph"/>
    <w:basedOn w:val="a"/>
    <w:qFormat/>
    <w:rsid w:val="00222656"/>
    <w:pPr>
      <w:ind w:left="720"/>
      <w:contextualSpacing/>
    </w:pPr>
  </w:style>
  <w:style w:type="paragraph" w:customStyle="1" w:styleId="standard">
    <w:name w:val="standard"/>
    <w:basedOn w:val="a"/>
    <w:rsid w:val="00E23D1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088185">
      <w:bodyDiv w:val="1"/>
      <w:marLeft w:val="0"/>
      <w:marRight w:val="0"/>
      <w:marTop w:val="0"/>
      <w:marBottom w:val="0"/>
      <w:divBdr>
        <w:top w:val="none" w:sz="0" w:space="0" w:color="auto"/>
        <w:left w:val="none" w:sz="0" w:space="0" w:color="auto"/>
        <w:bottom w:val="none" w:sz="0" w:space="0" w:color="auto"/>
        <w:right w:val="none" w:sz="0" w:space="0" w:color="auto"/>
      </w:divBdr>
      <w:divsChild>
        <w:div w:id="977346822">
          <w:marLeft w:val="0"/>
          <w:marRight w:val="0"/>
          <w:marTop w:val="50"/>
          <w:marBottom w:val="50"/>
          <w:divBdr>
            <w:top w:val="none" w:sz="0" w:space="0" w:color="auto"/>
            <w:left w:val="none" w:sz="0" w:space="0" w:color="auto"/>
            <w:bottom w:val="none" w:sz="0" w:space="0" w:color="auto"/>
            <w:right w:val="none" w:sz="0" w:space="0" w:color="auto"/>
          </w:divBdr>
        </w:div>
        <w:div w:id="1434671695">
          <w:marLeft w:val="0"/>
          <w:marRight w:val="0"/>
          <w:marTop w:val="50"/>
          <w:marBottom w:val="50"/>
          <w:divBdr>
            <w:top w:val="none" w:sz="0" w:space="0" w:color="auto"/>
            <w:left w:val="none" w:sz="0" w:space="0" w:color="auto"/>
            <w:bottom w:val="none" w:sz="0" w:space="0" w:color="auto"/>
            <w:right w:val="none" w:sz="0" w:space="0" w:color="auto"/>
          </w:divBdr>
        </w:div>
        <w:div w:id="1794325526">
          <w:marLeft w:val="0"/>
          <w:marRight w:val="0"/>
          <w:marTop w:val="0"/>
          <w:marBottom w:val="70"/>
          <w:divBdr>
            <w:top w:val="none" w:sz="0" w:space="0" w:color="auto"/>
            <w:left w:val="none" w:sz="0" w:space="0" w:color="auto"/>
            <w:bottom w:val="none" w:sz="0" w:space="0" w:color="auto"/>
            <w:right w:val="none" w:sz="0" w:space="0" w:color="auto"/>
          </w:divBdr>
        </w:div>
        <w:div w:id="1849518644">
          <w:marLeft w:val="0"/>
          <w:marRight w:val="0"/>
          <w:marTop w:val="0"/>
          <w:marBottom w:val="70"/>
          <w:divBdr>
            <w:top w:val="none" w:sz="0" w:space="0" w:color="auto"/>
            <w:left w:val="none" w:sz="0" w:space="0" w:color="auto"/>
            <w:bottom w:val="none" w:sz="0" w:space="0" w:color="auto"/>
            <w:right w:val="none" w:sz="0" w:space="0" w:color="auto"/>
          </w:divBdr>
        </w:div>
      </w:divsChild>
    </w:div>
    <w:div w:id="604962893">
      <w:bodyDiv w:val="1"/>
      <w:marLeft w:val="0"/>
      <w:marRight w:val="0"/>
      <w:marTop w:val="0"/>
      <w:marBottom w:val="0"/>
      <w:divBdr>
        <w:top w:val="none" w:sz="0" w:space="0" w:color="auto"/>
        <w:left w:val="none" w:sz="0" w:space="0" w:color="auto"/>
        <w:bottom w:val="none" w:sz="0" w:space="0" w:color="auto"/>
        <w:right w:val="none" w:sz="0" w:space="0" w:color="auto"/>
      </w:divBdr>
    </w:div>
    <w:div w:id="147753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2542</Words>
  <Characters>17668</Characters>
  <Application>Microsoft Office Word</Application>
  <DocSecurity>0</DocSecurity>
  <Lines>147</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Grizli777</Company>
  <LinksUpToDate>false</LinksUpToDate>
  <CharactersWithSpaces>20170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Лемешко Маргарита</cp:lastModifiedBy>
  <cp:revision>3</cp:revision>
  <cp:lastPrinted>2014-09-11T10:34:00Z</cp:lastPrinted>
  <dcterms:created xsi:type="dcterms:W3CDTF">2014-10-20T14:05:00Z</dcterms:created>
  <dcterms:modified xsi:type="dcterms:W3CDTF">2014-10-21T12:58:00Z</dcterms:modified>
</cp:coreProperties>
</file>